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1DEEA" w14:textId="77777777" w:rsidR="00D140BB" w:rsidRPr="00D3762E" w:rsidRDefault="00D140BB" w:rsidP="00D140BB">
      <w:pPr>
        <w:rPr>
          <w:rFonts w:ascii="Book Antiqua" w:hAnsi="Book Antiqua"/>
          <w:sz w:val="22"/>
          <w:szCs w:val="22"/>
        </w:rPr>
      </w:pPr>
    </w:p>
    <w:p w14:paraId="38A1872F" w14:textId="77777777" w:rsidR="00D140BB" w:rsidRPr="00D3762E" w:rsidRDefault="00D140BB" w:rsidP="00D140BB">
      <w:pPr>
        <w:pStyle w:val="Ttulo1"/>
        <w:jc w:val="center"/>
        <w:rPr>
          <w:szCs w:val="22"/>
        </w:rPr>
      </w:pPr>
      <w:r w:rsidRPr="00D3762E">
        <w:rPr>
          <w:szCs w:val="22"/>
        </w:rPr>
        <w:t>ANEXO II MODELO DE SOLICITUD</w:t>
      </w:r>
    </w:p>
    <w:p w14:paraId="27CBD730" w14:textId="77777777" w:rsidR="00D140BB" w:rsidRPr="00D3762E" w:rsidRDefault="00D140BB" w:rsidP="00D140BB">
      <w:pPr>
        <w:jc w:val="center"/>
        <w:rPr>
          <w:rFonts w:ascii="Book Antiqua" w:hAnsi="Book Antiqua"/>
          <w:sz w:val="22"/>
          <w:szCs w:val="22"/>
        </w:rPr>
      </w:pPr>
    </w:p>
    <w:p w14:paraId="520B205B" w14:textId="77777777" w:rsidR="00D140BB" w:rsidRPr="00D3762E" w:rsidRDefault="00D140BB" w:rsidP="00D140BB">
      <w:pPr>
        <w:keepNext/>
        <w:widowControl w:val="0"/>
        <w:tabs>
          <w:tab w:val="left" w:pos="1251"/>
          <w:tab w:val="left" w:pos="2442"/>
          <w:tab w:val="left" w:pos="3690"/>
        </w:tabs>
        <w:autoSpaceDE w:val="0"/>
        <w:autoSpaceDN w:val="0"/>
        <w:adjustRightInd w:val="0"/>
        <w:ind w:right="-69"/>
        <w:jc w:val="both"/>
        <w:outlineLvl w:val="0"/>
        <w:rPr>
          <w:rFonts w:ascii="Book Antiqua" w:hAnsi="Book Antiqua" w:cs="Arial"/>
          <w:sz w:val="22"/>
          <w:szCs w:val="22"/>
        </w:rPr>
      </w:pPr>
      <w:r w:rsidRPr="00D3762E">
        <w:rPr>
          <w:rFonts w:ascii="Book Antiqua" w:eastAsia="Arial Unicode MS" w:hAnsi="Book Antiqua" w:cs="Arial"/>
          <w:b/>
          <w:bCs/>
          <w:iCs/>
          <w:smallCaps/>
          <w:sz w:val="22"/>
          <w:szCs w:val="22"/>
        </w:rPr>
        <w:t xml:space="preserve">SOLICITUD DE </w:t>
      </w:r>
      <w:r w:rsidRPr="00D3762E">
        <w:rPr>
          <w:rFonts w:ascii="Book Antiqua" w:eastAsia="Arial Unicode MS" w:hAnsi="Book Antiqua" w:cs="Arial"/>
          <w:b/>
          <w:bCs/>
          <w:iCs/>
          <w:sz w:val="22"/>
          <w:szCs w:val="22"/>
        </w:rPr>
        <w:t>PARTICIPACIÓN EN EL</w:t>
      </w:r>
      <w:r w:rsidRPr="00D3762E">
        <w:rPr>
          <w:rFonts w:ascii="Book Antiqua" w:eastAsia="Arial Unicode MS" w:hAnsi="Book Antiqua" w:cs="Arial"/>
          <w:b/>
          <w:bCs/>
          <w:iCs/>
          <w:smallCaps/>
          <w:sz w:val="22"/>
          <w:szCs w:val="22"/>
        </w:rPr>
        <w:t xml:space="preserve"> CONCURSO PARA LA PROVISIÓN DE PUESTO DE TRABAJO DE </w:t>
      </w:r>
      <w:r w:rsidRPr="00D3762E">
        <w:rPr>
          <w:rFonts w:ascii="Book Antiqua" w:hAnsi="Book Antiqua"/>
          <w:b/>
          <w:bCs/>
          <w:sz w:val="22"/>
          <w:szCs w:val="22"/>
          <w:lang w:val="es-ES_tradnl"/>
        </w:rPr>
        <w:t>JEFE/A DE SERVICIO DE BIBLIOTECA, DOCUMENTACIÓN Y ARCHIVO</w:t>
      </w:r>
      <w:r w:rsidRPr="00D3762E">
        <w:rPr>
          <w:rFonts w:ascii="Book Antiqua" w:eastAsia="Arial Unicode MS" w:hAnsi="Book Antiqua" w:cs="Arial"/>
          <w:b/>
          <w:bCs/>
          <w:iCs/>
          <w:smallCaps/>
          <w:sz w:val="22"/>
          <w:szCs w:val="22"/>
        </w:rPr>
        <w:t xml:space="preserve"> DE LA JUNTA GENERAL DEL PRINCIPADO DE </w:t>
      </w:r>
      <w:r w:rsidRPr="00D3762E">
        <w:rPr>
          <w:rFonts w:ascii="Book Antiqua" w:eastAsia="Arial Unicode MS" w:hAnsi="Book Antiqua" w:cs="Arial"/>
          <w:b/>
          <w:bCs/>
          <w:iCs/>
          <w:sz w:val="22"/>
          <w:szCs w:val="22"/>
        </w:rPr>
        <w:t>ASTURIAS CONVOCADO POR RESOLUCIÓN DEL PRESIDENTE DE LA JUNTA GENERAL DE XX DE XXXX DE 2024</w:t>
      </w:r>
    </w:p>
    <w:p w14:paraId="0FE52DAF" w14:textId="77777777" w:rsidR="00D140BB" w:rsidRPr="00D3762E" w:rsidRDefault="00D140BB" w:rsidP="00D140BB">
      <w:pPr>
        <w:widowControl w:val="0"/>
        <w:autoSpaceDE w:val="0"/>
        <w:autoSpaceDN w:val="0"/>
        <w:adjustRightInd w:val="0"/>
        <w:rPr>
          <w:rFonts w:ascii="Book Antiqua" w:hAnsi="Book Antiqua" w:cs="Arial"/>
          <w:sz w:val="22"/>
          <w:szCs w:val="22"/>
        </w:rPr>
      </w:pPr>
    </w:p>
    <w:p w14:paraId="66165841" w14:textId="77777777" w:rsidR="00D140BB" w:rsidRPr="00D3762E" w:rsidRDefault="00D140BB" w:rsidP="00271E2C">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DATOS PERSONALES:</w:t>
      </w:r>
    </w:p>
    <w:p w14:paraId="0244B2F9" w14:textId="77777777" w:rsidR="00D140BB" w:rsidRPr="00D3762E" w:rsidRDefault="00D140BB" w:rsidP="00D140BB">
      <w:pPr>
        <w:widowControl w:val="0"/>
        <w:autoSpaceDE w:val="0"/>
        <w:autoSpaceDN w:val="0"/>
        <w:adjustRightInd w:val="0"/>
        <w:rPr>
          <w:rFonts w:ascii="Book Antiqua" w:hAnsi="Book Antiqua" w:cs="Arial"/>
          <w:sz w:val="22"/>
          <w:szCs w:val="22"/>
        </w:rPr>
      </w:pPr>
    </w:p>
    <w:p w14:paraId="2092A984" w14:textId="77777777" w:rsidR="00D140BB" w:rsidRPr="00D3762E" w:rsidRDefault="00D140BB" w:rsidP="00D140BB">
      <w:pPr>
        <w:widowControl w:val="0"/>
        <w:autoSpaceDE w:val="0"/>
        <w:autoSpaceDN w:val="0"/>
        <w:adjustRightInd w:val="0"/>
        <w:rPr>
          <w:rFonts w:ascii="Book Antiqua" w:hAnsi="Book Antiqua" w:cs="Arial"/>
          <w:sz w:val="22"/>
          <w:szCs w:val="22"/>
        </w:rPr>
      </w:pPr>
      <w:r w:rsidRPr="00D3762E">
        <w:rPr>
          <w:rFonts w:ascii="Book Antiqua" w:hAnsi="Book Antiqua" w:cs="Arial"/>
          <w:sz w:val="22"/>
          <w:szCs w:val="22"/>
        </w:rPr>
        <w:t>Nombre y apellidos:</w:t>
      </w:r>
    </w:p>
    <w:p w14:paraId="357DE321" w14:textId="77777777" w:rsidR="00D140BB" w:rsidRPr="00D3762E" w:rsidRDefault="00D140BB" w:rsidP="00D140BB">
      <w:pPr>
        <w:widowControl w:val="0"/>
        <w:autoSpaceDE w:val="0"/>
        <w:autoSpaceDN w:val="0"/>
        <w:adjustRightInd w:val="0"/>
        <w:rPr>
          <w:rFonts w:ascii="Book Antiqua" w:hAnsi="Book Antiqu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563"/>
        <w:gridCol w:w="562"/>
        <w:gridCol w:w="1137"/>
        <w:gridCol w:w="1672"/>
        <w:gridCol w:w="3266"/>
      </w:tblGrid>
      <w:tr w:rsidR="00D140BB" w:rsidRPr="00D3762E" w14:paraId="69474209" w14:textId="77777777" w:rsidTr="00F260D4">
        <w:tc>
          <w:tcPr>
            <w:tcW w:w="3510" w:type="dxa"/>
            <w:gridSpan w:val="4"/>
            <w:shd w:val="clear" w:color="auto" w:fill="auto"/>
            <w:vAlign w:val="center"/>
          </w:tcPr>
          <w:p w14:paraId="397F3FFB"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Fecha de nacimiento</w:t>
            </w:r>
          </w:p>
        </w:tc>
        <w:tc>
          <w:tcPr>
            <w:tcW w:w="1755" w:type="dxa"/>
            <w:vMerge w:val="restart"/>
            <w:shd w:val="clear" w:color="auto" w:fill="auto"/>
            <w:vAlign w:val="center"/>
          </w:tcPr>
          <w:p w14:paraId="61C6559A"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D.N.I.</w:t>
            </w:r>
          </w:p>
        </w:tc>
        <w:tc>
          <w:tcPr>
            <w:tcW w:w="3512" w:type="dxa"/>
            <w:vMerge w:val="restart"/>
            <w:shd w:val="clear" w:color="auto" w:fill="auto"/>
            <w:vAlign w:val="center"/>
          </w:tcPr>
          <w:p w14:paraId="10CED17C"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Contacto (Teléfonos, e-correo)</w:t>
            </w:r>
          </w:p>
        </w:tc>
      </w:tr>
      <w:tr w:rsidR="00D140BB" w:rsidRPr="00D3762E" w14:paraId="306B7C21" w14:textId="77777777" w:rsidTr="00F260D4">
        <w:tc>
          <w:tcPr>
            <w:tcW w:w="1170" w:type="dxa"/>
            <w:shd w:val="clear" w:color="auto" w:fill="auto"/>
            <w:vAlign w:val="center"/>
          </w:tcPr>
          <w:p w14:paraId="6DBD31C0"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Día</w:t>
            </w:r>
          </w:p>
        </w:tc>
        <w:tc>
          <w:tcPr>
            <w:tcW w:w="1170" w:type="dxa"/>
            <w:gridSpan w:val="2"/>
            <w:shd w:val="clear" w:color="auto" w:fill="auto"/>
            <w:vAlign w:val="center"/>
          </w:tcPr>
          <w:p w14:paraId="0E2A94D4"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Mes</w:t>
            </w:r>
          </w:p>
        </w:tc>
        <w:tc>
          <w:tcPr>
            <w:tcW w:w="1170" w:type="dxa"/>
            <w:shd w:val="clear" w:color="auto" w:fill="auto"/>
            <w:vAlign w:val="center"/>
          </w:tcPr>
          <w:p w14:paraId="129C4915"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Año</w:t>
            </w:r>
          </w:p>
        </w:tc>
        <w:tc>
          <w:tcPr>
            <w:tcW w:w="1755" w:type="dxa"/>
            <w:vMerge/>
            <w:shd w:val="clear" w:color="auto" w:fill="auto"/>
            <w:vAlign w:val="center"/>
          </w:tcPr>
          <w:p w14:paraId="10AC69B9"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c>
          <w:tcPr>
            <w:tcW w:w="3512" w:type="dxa"/>
            <w:vMerge/>
            <w:shd w:val="clear" w:color="auto" w:fill="auto"/>
            <w:vAlign w:val="center"/>
          </w:tcPr>
          <w:p w14:paraId="41608F6F"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r>
      <w:tr w:rsidR="00D140BB" w:rsidRPr="00D3762E" w14:paraId="04C147F6" w14:textId="77777777" w:rsidTr="00F260D4">
        <w:tc>
          <w:tcPr>
            <w:tcW w:w="1170" w:type="dxa"/>
            <w:shd w:val="clear" w:color="auto" w:fill="auto"/>
            <w:vAlign w:val="center"/>
          </w:tcPr>
          <w:p w14:paraId="2685B98F"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c>
          <w:tcPr>
            <w:tcW w:w="1170" w:type="dxa"/>
            <w:gridSpan w:val="2"/>
            <w:shd w:val="clear" w:color="auto" w:fill="auto"/>
            <w:vAlign w:val="center"/>
          </w:tcPr>
          <w:p w14:paraId="732C65EF"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c>
          <w:tcPr>
            <w:tcW w:w="1170" w:type="dxa"/>
            <w:shd w:val="clear" w:color="auto" w:fill="auto"/>
            <w:vAlign w:val="center"/>
          </w:tcPr>
          <w:p w14:paraId="094F6A81"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c>
          <w:tcPr>
            <w:tcW w:w="1755" w:type="dxa"/>
            <w:shd w:val="clear" w:color="auto" w:fill="auto"/>
            <w:vAlign w:val="center"/>
          </w:tcPr>
          <w:p w14:paraId="46B580E6"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c>
          <w:tcPr>
            <w:tcW w:w="3512" w:type="dxa"/>
            <w:shd w:val="clear" w:color="auto" w:fill="auto"/>
            <w:vAlign w:val="center"/>
          </w:tcPr>
          <w:p w14:paraId="3C1ECD93"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r>
      <w:tr w:rsidR="00D140BB" w:rsidRPr="00D3762E" w14:paraId="20D1FD57" w14:textId="77777777" w:rsidTr="00F260D4">
        <w:tc>
          <w:tcPr>
            <w:tcW w:w="5265" w:type="dxa"/>
            <w:gridSpan w:val="5"/>
            <w:shd w:val="clear" w:color="auto" w:fill="auto"/>
            <w:vAlign w:val="center"/>
          </w:tcPr>
          <w:p w14:paraId="05F26DC1"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Domicilio: Calle/plaza, n.º y piso</w:t>
            </w:r>
          </w:p>
        </w:tc>
        <w:tc>
          <w:tcPr>
            <w:tcW w:w="3512" w:type="dxa"/>
            <w:vMerge w:val="restart"/>
            <w:shd w:val="clear" w:color="auto" w:fill="auto"/>
            <w:vAlign w:val="center"/>
          </w:tcPr>
          <w:p w14:paraId="4069403B"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r>
      <w:tr w:rsidR="00D140BB" w:rsidRPr="00D3762E" w14:paraId="3676129D" w14:textId="77777777" w:rsidTr="00F260D4">
        <w:trPr>
          <w:trHeight w:val="273"/>
        </w:trPr>
        <w:tc>
          <w:tcPr>
            <w:tcW w:w="5265" w:type="dxa"/>
            <w:gridSpan w:val="5"/>
            <w:vMerge w:val="restart"/>
            <w:shd w:val="clear" w:color="auto" w:fill="auto"/>
            <w:vAlign w:val="center"/>
          </w:tcPr>
          <w:p w14:paraId="32F0A748"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c>
          <w:tcPr>
            <w:tcW w:w="3512" w:type="dxa"/>
            <w:vMerge/>
            <w:shd w:val="clear" w:color="auto" w:fill="auto"/>
            <w:vAlign w:val="center"/>
          </w:tcPr>
          <w:p w14:paraId="554E433B"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r>
      <w:tr w:rsidR="00D140BB" w:rsidRPr="00D3762E" w14:paraId="7DC750F2" w14:textId="77777777" w:rsidTr="00F260D4">
        <w:trPr>
          <w:trHeight w:val="273"/>
        </w:trPr>
        <w:tc>
          <w:tcPr>
            <w:tcW w:w="5265" w:type="dxa"/>
            <w:gridSpan w:val="5"/>
            <w:vMerge/>
            <w:shd w:val="clear" w:color="auto" w:fill="auto"/>
            <w:vAlign w:val="center"/>
          </w:tcPr>
          <w:p w14:paraId="6AB4E541"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c>
          <w:tcPr>
            <w:tcW w:w="3512" w:type="dxa"/>
            <w:vMerge w:val="restart"/>
            <w:shd w:val="clear" w:color="auto" w:fill="auto"/>
            <w:vAlign w:val="center"/>
          </w:tcPr>
          <w:p w14:paraId="38CBCEBF"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r>
      <w:tr w:rsidR="00D140BB" w:rsidRPr="00D3762E" w14:paraId="7BE6166C" w14:textId="77777777" w:rsidTr="00F260D4">
        <w:tc>
          <w:tcPr>
            <w:tcW w:w="1755" w:type="dxa"/>
            <w:gridSpan w:val="2"/>
            <w:shd w:val="clear" w:color="auto" w:fill="auto"/>
            <w:vAlign w:val="center"/>
          </w:tcPr>
          <w:p w14:paraId="627952C4"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C.P.</w:t>
            </w:r>
          </w:p>
        </w:tc>
        <w:tc>
          <w:tcPr>
            <w:tcW w:w="3510" w:type="dxa"/>
            <w:gridSpan w:val="3"/>
            <w:shd w:val="clear" w:color="auto" w:fill="auto"/>
            <w:vAlign w:val="center"/>
          </w:tcPr>
          <w:p w14:paraId="636916F9"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Localidad/Provincia</w:t>
            </w:r>
          </w:p>
        </w:tc>
        <w:tc>
          <w:tcPr>
            <w:tcW w:w="3512" w:type="dxa"/>
            <w:vMerge/>
            <w:shd w:val="clear" w:color="auto" w:fill="auto"/>
            <w:vAlign w:val="center"/>
          </w:tcPr>
          <w:p w14:paraId="51A32C44"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r>
      <w:tr w:rsidR="00D140BB" w:rsidRPr="00D3762E" w14:paraId="4C60C130" w14:textId="77777777" w:rsidTr="00F260D4">
        <w:trPr>
          <w:trHeight w:val="557"/>
        </w:trPr>
        <w:tc>
          <w:tcPr>
            <w:tcW w:w="1755" w:type="dxa"/>
            <w:gridSpan w:val="2"/>
            <w:shd w:val="clear" w:color="auto" w:fill="auto"/>
            <w:vAlign w:val="center"/>
          </w:tcPr>
          <w:p w14:paraId="44F738C0"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c>
          <w:tcPr>
            <w:tcW w:w="3510" w:type="dxa"/>
            <w:gridSpan w:val="3"/>
            <w:shd w:val="clear" w:color="auto" w:fill="auto"/>
            <w:vAlign w:val="center"/>
          </w:tcPr>
          <w:p w14:paraId="5B48FFFB"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c>
          <w:tcPr>
            <w:tcW w:w="3512" w:type="dxa"/>
            <w:shd w:val="clear" w:color="auto" w:fill="auto"/>
            <w:vAlign w:val="center"/>
          </w:tcPr>
          <w:p w14:paraId="1A911F0C"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r>
    </w:tbl>
    <w:p w14:paraId="36E02043" w14:textId="77777777" w:rsidR="00D140BB" w:rsidRPr="00D3762E" w:rsidRDefault="00D140BB" w:rsidP="00D140BB">
      <w:pPr>
        <w:widowControl w:val="0"/>
        <w:autoSpaceDE w:val="0"/>
        <w:autoSpaceDN w:val="0"/>
        <w:adjustRightInd w:val="0"/>
        <w:rPr>
          <w:rFonts w:ascii="Book Antiqua" w:hAnsi="Book Antiqu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7"/>
      </w:tblGrid>
      <w:tr w:rsidR="00D140BB" w:rsidRPr="00D3762E" w14:paraId="2CAFBD2E" w14:textId="77777777" w:rsidTr="00F260D4">
        <w:trPr>
          <w:trHeight w:val="557"/>
        </w:trPr>
        <w:tc>
          <w:tcPr>
            <w:tcW w:w="8533" w:type="dxa"/>
            <w:shd w:val="clear" w:color="auto" w:fill="auto"/>
          </w:tcPr>
          <w:p w14:paraId="4F426B4D"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Puesto de trabajo actual</w:t>
            </w:r>
          </w:p>
          <w:p w14:paraId="421B5552"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p w14:paraId="2DA4F74B" w14:textId="77777777" w:rsidR="00D140BB" w:rsidRPr="00D3762E" w:rsidRDefault="00D140BB" w:rsidP="00F260D4">
            <w:pPr>
              <w:widowControl w:val="0"/>
              <w:autoSpaceDE w:val="0"/>
              <w:autoSpaceDN w:val="0"/>
              <w:adjustRightInd w:val="0"/>
              <w:jc w:val="center"/>
              <w:rPr>
                <w:rFonts w:ascii="Book Antiqua" w:hAnsi="Book Antiqua" w:cs="Arial"/>
                <w:sz w:val="22"/>
                <w:szCs w:val="22"/>
              </w:rPr>
            </w:pPr>
          </w:p>
        </w:tc>
      </w:tr>
    </w:tbl>
    <w:p w14:paraId="6CF96BBE" w14:textId="77777777" w:rsidR="00D140BB" w:rsidRPr="00D3762E" w:rsidRDefault="00D140BB" w:rsidP="00D140BB">
      <w:pPr>
        <w:widowControl w:val="0"/>
        <w:autoSpaceDE w:val="0"/>
        <w:autoSpaceDN w:val="0"/>
        <w:adjustRightInd w:val="0"/>
        <w:ind w:firstLine="252"/>
        <w:jc w:val="both"/>
        <w:rPr>
          <w:rFonts w:ascii="Book Antiqua" w:hAnsi="Book Antiqua" w:cs="Arial"/>
          <w:sz w:val="22"/>
          <w:szCs w:val="22"/>
        </w:rPr>
      </w:pPr>
      <w:r w:rsidRPr="00D3762E">
        <w:rPr>
          <w:rFonts w:ascii="Book Antiqua" w:hAnsi="Book Antiqua" w:cs="Arial"/>
          <w:sz w:val="22"/>
          <w:szCs w:val="22"/>
        </w:rPr>
        <w:t>Solicito participar en el concurso convocado por Resolución del Presidente de la Junta General del Principado de Asturias de xx de xxxx de 2024, a cuyo efecto d</w:t>
      </w:r>
      <w:r w:rsidRPr="00D3762E">
        <w:rPr>
          <w:rFonts w:ascii="Book Antiqua" w:hAnsi="Book Antiqua"/>
          <w:sz w:val="22"/>
          <w:szCs w:val="22"/>
        </w:rPr>
        <w:t>eclaro que son ciertos y completos todos los datos de la presente solicitud, así como toda la documentación que presento anexa</w:t>
      </w:r>
      <w:r w:rsidRPr="00D3762E">
        <w:rPr>
          <w:rFonts w:ascii="Book Antiqua" w:hAnsi="Book Antiqua" w:cs="Arial"/>
          <w:sz w:val="22"/>
          <w:szCs w:val="22"/>
        </w:rPr>
        <w:t>.</w:t>
      </w:r>
    </w:p>
    <w:p w14:paraId="37A756A7" w14:textId="77777777" w:rsidR="00D140BB" w:rsidRPr="00D3762E" w:rsidRDefault="00D140BB" w:rsidP="00D140BB">
      <w:pPr>
        <w:widowControl w:val="0"/>
        <w:autoSpaceDE w:val="0"/>
        <w:autoSpaceDN w:val="0"/>
        <w:adjustRightInd w:val="0"/>
        <w:ind w:firstLine="252"/>
        <w:jc w:val="both"/>
        <w:rPr>
          <w:rFonts w:ascii="Book Antiqua" w:hAnsi="Book Antiqua" w:cs="Arial"/>
          <w:sz w:val="22"/>
          <w:szCs w:val="22"/>
        </w:rPr>
      </w:pPr>
    </w:p>
    <w:p w14:paraId="29B41D9C" w14:textId="77777777" w:rsidR="00D140BB" w:rsidRPr="00D3762E" w:rsidRDefault="00D140BB" w:rsidP="00D140BB">
      <w:pPr>
        <w:widowControl w:val="0"/>
        <w:autoSpaceDE w:val="0"/>
        <w:autoSpaceDN w:val="0"/>
        <w:adjustRightInd w:val="0"/>
        <w:ind w:firstLine="252"/>
        <w:jc w:val="both"/>
        <w:rPr>
          <w:rFonts w:ascii="Book Antiqua" w:hAnsi="Book Antiqu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7"/>
      </w:tblGrid>
      <w:tr w:rsidR="00D140BB" w:rsidRPr="00D3762E" w14:paraId="16604C47" w14:textId="77777777" w:rsidTr="00F260D4">
        <w:tc>
          <w:tcPr>
            <w:tcW w:w="8307" w:type="dxa"/>
            <w:shd w:val="clear" w:color="auto" w:fill="auto"/>
          </w:tcPr>
          <w:p w14:paraId="7DE0B472" w14:textId="77777777" w:rsidR="00D140BB" w:rsidRPr="00D3762E" w:rsidRDefault="00D140BB" w:rsidP="00F260D4">
            <w:pPr>
              <w:widowControl w:val="0"/>
              <w:autoSpaceDE w:val="0"/>
              <w:autoSpaceDN w:val="0"/>
              <w:adjustRightInd w:val="0"/>
              <w:ind w:firstLine="252"/>
              <w:jc w:val="both"/>
              <w:rPr>
                <w:rFonts w:ascii="Book Antiqua" w:eastAsia="Calibri" w:hAnsi="Book Antiqua"/>
                <w:sz w:val="22"/>
                <w:szCs w:val="22"/>
              </w:rPr>
            </w:pPr>
            <w:r w:rsidRPr="00D3762E">
              <w:rPr>
                <w:rFonts w:ascii="Book Antiqua" w:eastAsia="Calibri" w:hAnsi="Book Antiqua"/>
                <w:sz w:val="22"/>
                <w:szCs w:val="22"/>
              </w:rPr>
              <w:t xml:space="preserve">Solicitud la adaptación del puesto de trabajo solicitado por discapacidad </w:t>
            </w:r>
          </w:p>
          <w:p w14:paraId="30778442" w14:textId="77777777" w:rsidR="00D140BB" w:rsidRPr="00D3762E" w:rsidRDefault="00D140BB" w:rsidP="00F260D4">
            <w:pPr>
              <w:widowControl w:val="0"/>
              <w:autoSpaceDE w:val="0"/>
              <w:autoSpaceDN w:val="0"/>
              <w:adjustRightInd w:val="0"/>
              <w:ind w:firstLine="252"/>
              <w:jc w:val="both"/>
              <w:rPr>
                <w:rFonts w:ascii="Book Antiqua" w:eastAsia="Calibri" w:hAnsi="Book Antiqua"/>
                <w:sz w:val="22"/>
                <w:szCs w:val="22"/>
              </w:rPr>
            </w:pPr>
            <w:r w:rsidRPr="00D3762E">
              <w:rPr>
                <w:rFonts w:ascii="Book Antiqua" w:eastAsia="Calibri" w:hAnsi="Book Antiqua"/>
                <w:sz w:val="22"/>
                <w:szCs w:val="22"/>
              </w:rPr>
              <w:t xml:space="preserve">          SI □            NO □</w:t>
            </w:r>
          </w:p>
          <w:p w14:paraId="7419A1C7" w14:textId="77777777" w:rsidR="00D140BB" w:rsidRPr="00D3762E" w:rsidRDefault="00D140BB" w:rsidP="00F260D4">
            <w:pPr>
              <w:widowControl w:val="0"/>
              <w:autoSpaceDE w:val="0"/>
              <w:autoSpaceDN w:val="0"/>
              <w:adjustRightInd w:val="0"/>
              <w:ind w:firstLine="252"/>
              <w:jc w:val="both"/>
              <w:rPr>
                <w:rFonts w:ascii="Book Antiqua" w:hAnsi="Book Antiqua" w:cs="Arial"/>
                <w:sz w:val="22"/>
                <w:szCs w:val="22"/>
              </w:rPr>
            </w:pPr>
            <w:r w:rsidRPr="00D3762E">
              <w:rPr>
                <w:rFonts w:ascii="Book Antiqua" w:eastAsia="Calibri" w:hAnsi="Book Antiqua"/>
                <w:sz w:val="22"/>
                <w:szCs w:val="22"/>
              </w:rPr>
              <w:t xml:space="preserve"> Adaptaciones precisas (resumen):</w:t>
            </w:r>
          </w:p>
        </w:tc>
      </w:tr>
    </w:tbl>
    <w:p w14:paraId="075AF260" w14:textId="77777777" w:rsidR="00D140BB" w:rsidRPr="00D3762E" w:rsidRDefault="00D140BB" w:rsidP="00D140BB">
      <w:pPr>
        <w:widowControl w:val="0"/>
        <w:autoSpaceDE w:val="0"/>
        <w:autoSpaceDN w:val="0"/>
        <w:adjustRightInd w:val="0"/>
        <w:ind w:firstLine="252"/>
        <w:jc w:val="both"/>
        <w:rPr>
          <w:rFonts w:ascii="Book Antiqua" w:hAnsi="Book Antiqua" w:cs="Arial"/>
          <w:sz w:val="22"/>
          <w:szCs w:val="22"/>
        </w:rPr>
      </w:pPr>
    </w:p>
    <w:p w14:paraId="4710F14A" w14:textId="77777777" w:rsidR="00D140BB" w:rsidRPr="00D3762E" w:rsidRDefault="00D140BB" w:rsidP="00D140BB">
      <w:pPr>
        <w:widowControl w:val="0"/>
        <w:tabs>
          <w:tab w:val="left" w:pos="5040"/>
          <w:tab w:val="left" w:pos="5940"/>
          <w:tab w:val="left" w:pos="8460"/>
        </w:tabs>
        <w:autoSpaceDE w:val="0"/>
        <w:autoSpaceDN w:val="0"/>
        <w:adjustRightInd w:val="0"/>
        <w:ind w:left="1418" w:firstLine="709"/>
        <w:rPr>
          <w:rFonts w:ascii="Book Antiqua" w:hAnsi="Book Antiqua" w:cs="Arial"/>
          <w:sz w:val="22"/>
          <w:szCs w:val="22"/>
        </w:rPr>
      </w:pPr>
      <w:r w:rsidRPr="00D3762E">
        <w:rPr>
          <w:rFonts w:ascii="Book Antiqua" w:hAnsi="Book Antiqua" w:cs="Arial"/>
          <w:sz w:val="22"/>
          <w:szCs w:val="22"/>
        </w:rPr>
        <w:t>En</w:t>
      </w:r>
      <w:r w:rsidRPr="00D3762E">
        <w:rPr>
          <w:rFonts w:ascii="Book Antiqua" w:hAnsi="Book Antiqua" w:cs="Arial"/>
          <w:sz w:val="22"/>
          <w:szCs w:val="22"/>
        </w:rPr>
        <w:tab/>
        <w:t>a</w:t>
      </w:r>
      <w:r w:rsidRPr="00D3762E">
        <w:rPr>
          <w:rFonts w:ascii="Book Antiqua" w:hAnsi="Book Antiqua" w:cs="Arial"/>
          <w:sz w:val="22"/>
          <w:szCs w:val="22"/>
        </w:rPr>
        <w:tab/>
        <w:t>de 2024</w:t>
      </w:r>
    </w:p>
    <w:p w14:paraId="7005885C" w14:textId="77777777" w:rsidR="00D140BB" w:rsidRPr="00D3762E" w:rsidRDefault="00D140BB" w:rsidP="00D140BB">
      <w:pPr>
        <w:widowControl w:val="0"/>
        <w:autoSpaceDE w:val="0"/>
        <w:autoSpaceDN w:val="0"/>
        <w:adjustRightInd w:val="0"/>
        <w:jc w:val="center"/>
        <w:rPr>
          <w:rFonts w:ascii="Book Antiqua" w:hAnsi="Book Antiqua" w:cs="Arial"/>
          <w:sz w:val="22"/>
          <w:szCs w:val="22"/>
        </w:rPr>
      </w:pPr>
      <w:r w:rsidRPr="00D3762E">
        <w:rPr>
          <w:rFonts w:ascii="Book Antiqua" w:hAnsi="Book Antiqua" w:cs="Arial"/>
          <w:sz w:val="22"/>
          <w:szCs w:val="22"/>
        </w:rPr>
        <w:t>(firma)</w:t>
      </w:r>
    </w:p>
    <w:p w14:paraId="1F4D2184" w14:textId="77777777" w:rsidR="00D140BB" w:rsidRDefault="00D140BB" w:rsidP="00D140BB">
      <w:pPr>
        <w:keepNext/>
        <w:widowControl w:val="0"/>
        <w:tabs>
          <w:tab w:val="left" w:pos="284"/>
        </w:tabs>
        <w:autoSpaceDE w:val="0"/>
        <w:autoSpaceDN w:val="0"/>
        <w:adjustRightInd w:val="0"/>
        <w:ind w:firstLine="252"/>
        <w:jc w:val="center"/>
        <w:rPr>
          <w:rFonts w:ascii="Book Antiqua" w:hAnsi="Book Antiqua"/>
          <w:sz w:val="22"/>
          <w:szCs w:val="22"/>
        </w:rPr>
      </w:pPr>
    </w:p>
    <w:p w14:paraId="6D0B9499" w14:textId="77777777" w:rsidR="0009097E" w:rsidRDefault="0009097E" w:rsidP="00D140BB">
      <w:pPr>
        <w:keepNext/>
        <w:widowControl w:val="0"/>
        <w:tabs>
          <w:tab w:val="left" w:pos="284"/>
        </w:tabs>
        <w:autoSpaceDE w:val="0"/>
        <w:autoSpaceDN w:val="0"/>
        <w:adjustRightInd w:val="0"/>
        <w:ind w:firstLine="252"/>
        <w:jc w:val="center"/>
        <w:rPr>
          <w:rFonts w:ascii="Book Antiqua" w:hAnsi="Book Antiqua"/>
          <w:sz w:val="22"/>
          <w:szCs w:val="22"/>
        </w:rPr>
      </w:pPr>
    </w:p>
    <w:p w14:paraId="7050B501" w14:textId="77777777" w:rsidR="0009097E" w:rsidRPr="00D3762E" w:rsidRDefault="0009097E" w:rsidP="00D140BB">
      <w:pPr>
        <w:keepNext/>
        <w:widowControl w:val="0"/>
        <w:tabs>
          <w:tab w:val="left" w:pos="284"/>
        </w:tabs>
        <w:autoSpaceDE w:val="0"/>
        <w:autoSpaceDN w:val="0"/>
        <w:adjustRightInd w:val="0"/>
        <w:ind w:firstLine="252"/>
        <w:jc w:val="center"/>
        <w:rPr>
          <w:rFonts w:ascii="Book Antiqua" w:hAnsi="Book Antiqua"/>
          <w:sz w:val="22"/>
          <w:szCs w:val="22"/>
        </w:rPr>
      </w:pPr>
    </w:p>
    <w:p w14:paraId="633CD847" w14:textId="77777777" w:rsidR="00D140BB" w:rsidRPr="00D3762E" w:rsidRDefault="00D140BB" w:rsidP="00D140BB">
      <w:pPr>
        <w:keepNext/>
        <w:widowControl w:val="0"/>
        <w:tabs>
          <w:tab w:val="left" w:pos="284"/>
        </w:tabs>
        <w:autoSpaceDE w:val="0"/>
        <w:autoSpaceDN w:val="0"/>
        <w:adjustRightInd w:val="0"/>
        <w:ind w:firstLine="252"/>
        <w:jc w:val="center"/>
        <w:rPr>
          <w:rFonts w:ascii="Book Antiqua" w:hAnsi="Book Antiqua"/>
          <w:sz w:val="22"/>
          <w:szCs w:val="22"/>
        </w:rPr>
      </w:pPr>
    </w:p>
    <w:p w14:paraId="304211CE" w14:textId="77777777" w:rsidR="00D140BB" w:rsidRPr="00D3762E" w:rsidRDefault="00D140BB" w:rsidP="00D140BB">
      <w:pPr>
        <w:keepNext/>
        <w:widowControl w:val="0"/>
        <w:tabs>
          <w:tab w:val="left" w:pos="0"/>
          <w:tab w:val="left" w:pos="284"/>
        </w:tabs>
        <w:autoSpaceDE w:val="0"/>
        <w:autoSpaceDN w:val="0"/>
        <w:adjustRightInd w:val="0"/>
        <w:jc w:val="both"/>
        <w:rPr>
          <w:rFonts w:ascii="Book Antiqua" w:hAnsi="Book Antiqua"/>
          <w:b/>
          <w:bCs/>
          <w:sz w:val="22"/>
          <w:szCs w:val="22"/>
        </w:rPr>
      </w:pPr>
      <w:r w:rsidRPr="00D3762E">
        <w:rPr>
          <w:rFonts w:ascii="Book Antiqua" w:hAnsi="Book Antiqua"/>
          <w:b/>
          <w:bCs/>
          <w:sz w:val="22"/>
          <w:szCs w:val="22"/>
        </w:rPr>
        <w:t>SR. PRESIDENTE DE LA JUNTA GENERAL DEL PRINCIPADO DE ASTURIAS</w:t>
      </w:r>
    </w:p>
    <w:p w14:paraId="71B1E8E5" w14:textId="77777777" w:rsidR="00D140BB" w:rsidRPr="00D3762E" w:rsidRDefault="00D140BB" w:rsidP="00D140BB">
      <w:pPr>
        <w:jc w:val="center"/>
        <w:rPr>
          <w:rFonts w:ascii="Book Antiqua" w:hAnsi="Book Antiqua"/>
          <w:sz w:val="22"/>
          <w:szCs w:val="22"/>
        </w:rPr>
      </w:pPr>
      <w:r w:rsidRPr="00D3762E">
        <w:rPr>
          <w:rFonts w:ascii="Book Antiqua" w:hAnsi="Book Antiqua"/>
          <w:sz w:val="22"/>
          <w:szCs w:val="22"/>
        </w:rPr>
        <w:br w:type="page"/>
      </w:r>
    </w:p>
    <w:p w14:paraId="514089F5" w14:textId="77777777" w:rsidR="00D140BB" w:rsidRPr="00D3762E" w:rsidRDefault="00D140BB" w:rsidP="00D140BB">
      <w:pPr>
        <w:pStyle w:val="Ttulo1"/>
        <w:jc w:val="center"/>
        <w:rPr>
          <w:szCs w:val="22"/>
        </w:rPr>
      </w:pPr>
      <w:r w:rsidRPr="00D3762E">
        <w:rPr>
          <w:szCs w:val="22"/>
        </w:rPr>
        <w:t xml:space="preserve">ANEXO III MÉRITOS </w:t>
      </w:r>
    </w:p>
    <w:p w14:paraId="33F96415" w14:textId="77777777" w:rsidR="00D140BB" w:rsidRPr="00D3762E" w:rsidRDefault="00D140BB" w:rsidP="00D140BB">
      <w:pPr>
        <w:jc w:val="both"/>
        <w:rPr>
          <w:rFonts w:ascii="Book Antiqua" w:hAnsi="Book Antiqua" w:cs="Arial"/>
          <w:b/>
          <w:bCs/>
          <w:sz w:val="22"/>
          <w:szCs w:val="22"/>
        </w:rPr>
      </w:pPr>
      <w:bookmarkStart w:id="0" w:name="_Hlk163138078"/>
      <w:r w:rsidRPr="00D3762E">
        <w:rPr>
          <w:rFonts w:ascii="Book Antiqua" w:hAnsi="Book Antiqua" w:cs="Arial"/>
          <w:b/>
          <w:bCs/>
          <w:sz w:val="22"/>
          <w:szCs w:val="22"/>
        </w:rPr>
        <w:t>MÉRITOS ALEGADOS A EFECTOS DE VALORACIÓN EN EL CONCURSO PARA LA PROVISIÓN DE PUESTO DE TRABAJO DE JEFE DEL SERVICIO DE BIBLIOTECA, DOCUMENTACIÓN Y ARCHIVO DE LA JUNTA GENERAL DEL PRINCIPADO DE ASTURIAS (CONVOCATORIA BOPA                      ).</w:t>
      </w:r>
    </w:p>
    <w:p w14:paraId="01813893" w14:textId="77777777" w:rsidR="00D140BB" w:rsidRPr="00D3762E" w:rsidRDefault="00D140BB" w:rsidP="00D140BB">
      <w:pPr>
        <w:jc w:val="both"/>
        <w:rPr>
          <w:rFonts w:ascii="Book Antiqua" w:hAnsi="Book Antiqua" w:cs="Arial"/>
          <w:b/>
          <w:bCs/>
          <w:sz w:val="22"/>
          <w:szCs w:val="22"/>
        </w:rPr>
      </w:pPr>
    </w:p>
    <w:p w14:paraId="556402B1" w14:textId="77777777" w:rsidR="00D140BB" w:rsidRPr="00D3762E" w:rsidRDefault="00D140BB" w:rsidP="00D140BB">
      <w:pPr>
        <w:jc w:val="both"/>
        <w:rPr>
          <w:rFonts w:ascii="Book Antiqua" w:hAnsi="Book Antiqua" w:cs="Arial"/>
          <w:sz w:val="22"/>
          <w:szCs w:val="22"/>
        </w:rPr>
      </w:pPr>
      <w:r w:rsidRPr="00D3762E">
        <w:rPr>
          <w:rFonts w:ascii="Book Antiqua" w:hAnsi="Book Antiqua" w:cs="Arial"/>
          <w:b/>
          <w:bCs/>
          <w:sz w:val="22"/>
          <w:szCs w:val="22"/>
        </w:rPr>
        <w:t>Don/doña:</w:t>
      </w:r>
      <w:r w:rsidRPr="00D3762E">
        <w:rPr>
          <w:rFonts w:ascii="Book Antiqua" w:hAnsi="Book Antiqua" w:cs="Arial"/>
          <w:sz w:val="22"/>
          <w:szCs w:val="22"/>
        </w:rPr>
        <w:tab/>
      </w:r>
      <w:r w:rsidRPr="00D3762E">
        <w:rPr>
          <w:rFonts w:ascii="Book Antiqua" w:hAnsi="Book Antiqua" w:cs="Arial"/>
          <w:sz w:val="22"/>
          <w:szCs w:val="22"/>
        </w:rPr>
        <w:tab/>
      </w:r>
      <w:r w:rsidRPr="00D3762E">
        <w:rPr>
          <w:rFonts w:ascii="Book Antiqua" w:hAnsi="Book Antiqua" w:cs="Arial"/>
          <w:sz w:val="22"/>
          <w:szCs w:val="22"/>
        </w:rPr>
        <w:tab/>
      </w:r>
      <w:r w:rsidRPr="00D3762E">
        <w:rPr>
          <w:rFonts w:ascii="Book Antiqua" w:hAnsi="Book Antiqua" w:cs="Arial"/>
          <w:sz w:val="22"/>
          <w:szCs w:val="22"/>
        </w:rPr>
        <w:tab/>
      </w:r>
      <w:r w:rsidRPr="00D3762E">
        <w:rPr>
          <w:rFonts w:ascii="Book Antiqua" w:hAnsi="Book Antiqua" w:cs="Arial"/>
          <w:sz w:val="22"/>
          <w:szCs w:val="22"/>
        </w:rPr>
        <w:tab/>
      </w:r>
      <w:r w:rsidRPr="00D3762E">
        <w:rPr>
          <w:rFonts w:ascii="Book Antiqua" w:hAnsi="Book Antiqua" w:cs="Arial"/>
          <w:sz w:val="22"/>
          <w:szCs w:val="22"/>
        </w:rPr>
        <w:tab/>
        <w:t xml:space="preserve">      </w:t>
      </w:r>
      <w:r w:rsidRPr="00D3762E">
        <w:rPr>
          <w:rFonts w:ascii="Book Antiqua" w:hAnsi="Book Antiqua" w:cs="Arial"/>
          <w:b/>
          <w:bCs/>
          <w:sz w:val="22"/>
          <w:szCs w:val="22"/>
        </w:rPr>
        <w:t>con DNI</w:t>
      </w:r>
    </w:p>
    <w:p w14:paraId="78C82F58" w14:textId="77777777" w:rsidR="00D140BB" w:rsidRPr="00D3762E" w:rsidRDefault="00D140BB" w:rsidP="00D140BB">
      <w:pPr>
        <w:pStyle w:val="Textoindependiente3"/>
        <w:jc w:val="both"/>
        <w:rPr>
          <w:sz w:val="22"/>
          <w:szCs w:val="22"/>
        </w:rPr>
      </w:pPr>
    </w:p>
    <w:p w14:paraId="32CD2F9E" w14:textId="77777777" w:rsidR="00D140BB" w:rsidRPr="00D3762E" w:rsidRDefault="00D140BB" w:rsidP="00D140BB">
      <w:pPr>
        <w:pStyle w:val="Textoindependiente3"/>
        <w:jc w:val="both"/>
        <w:rPr>
          <w:sz w:val="22"/>
          <w:szCs w:val="22"/>
        </w:rPr>
      </w:pPr>
      <w:r w:rsidRPr="00D3762E">
        <w:rPr>
          <w:sz w:val="22"/>
          <w:szCs w:val="22"/>
        </w:rPr>
        <w:t>en relación con mi solicitud de participación en el concurso arriba reseñado y de conformidad con lo dispuesto en la base cuarta, párrafo segundo, que rige su convocatoria hago alegación expresa de que por la Comisión de Valoración me sean considerados los siguientes méritos que considero adecuados a la descripción del referido puesto, así como los cursos directamente relacionados con las funciones del mismo que se relacionan, todo ello documentado mediante las correspondientes certificaciones expedidas por los órganos competentes de la Administración de que se trate, sin perjuicio de lo dispuesto en el punto 4 de la Base Segunda de la convocatoria:</w:t>
      </w:r>
    </w:p>
    <w:p w14:paraId="04A88290" w14:textId="1C6E6F45" w:rsidR="00D140BB" w:rsidRPr="00D3762E" w:rsidRDefault="008C27CE" w:rsidP="00D140BB">
      <w:pPr>
        <w:jc w:val="both"/>
        <w:rPr>
          <w:rFonts w:ascii="Book Antiqua" w:hAnsi="Book Antiqua"/>
          <w:b/>
          <w:bCs/>
          <w:sz w:val="22"/>
          <w:szCs w:val="22"/>
        </w:rPr>
      </w:pPr>
      <w:r w:rsidRPr="00D3762E">
        <w:rPr>
          <w:rFonts w:ascii="Book Antiqua" w:hAnsi="Book Antiqua"/>
          <w:noProof/>
          <w:sz w:val="22"/>
          <w:szCs w:val="22"/>
        </w:rPr>
        <mc:AlternateContent>
          <mc:Choice Requires="wps">
            <w:drawing>
              <wp:anchor distT="0" distB="0" distL="114300" distR="114300" simplePos="0" relativeHeight="251656704" behindDoc="0" locked="0" layoutInCell="1" allowOverlap="1" wp14:anchorId="76B0B6E4" wp14:editId="1D172836">
                <wp:simplePos x="0" y="0"/>
                <wp:positionH relativeFrom="column">
                  <wp:posOffset>2268220</wp:posOffset>
                </wp:positionH>
                <wp:positionV relativeFrom="paragraph">
                  <wp:posOffset>168275</wp:posOffset>
                </wp:positionV>
                <wp:extent cx="422275" cy="210820"/>
                <wp:effectExtent l="0" t="0" r="0" b="0"/>
                <wp:wrapNone/>
                <wp:docPr id="88772444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108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55891" id="Rectángulo 1" o:spid="_x0000_s1026" style="position:absolute;margin-left:178.6pt;margin-top:13.25pt;width:33.25pt;height:1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" fillcolor="window" strokecolor="#2f528f" strokeweight="1pt">
                <v:path arrowok="t"/>
              </v:rect>
            </w:pict>
          </mc:Fallback>
        </mc:AlternateContent>
      </w:r>
      <w:r w:rsidR="00D140BB" w:rsidRPr="00D3762E">
        <w:rPr>
          <w:rFonts w:ascii="Book Antiqua" w:hAnsi="Book Antiqua"/>
          <w:b/>
          <w:bCs/>
          <w:sz w:val="22"/>
          <w:szCs w:val="22"/>
        </w:rPr>
        <w:t xml:space="preserve">A. Méritos de carácter general: </w:t>
      </w:r>
    </w:p>
    <w:p w14:paraId="4FA590B3" w14:textId="77777777" w:rsidR="00D140BB" w:rsidRPr="00D3762E" w:rsidRDefault="00D140BB" w:rsidP="00D140BB">
      <w:pPr>
        <w:jc w:val="both"/>
        <w:rPr>
          <w:rFonts w:ascii="Book Antiqua" w:hAnsi="Book Antiqua"/>
          <w:sz w:val="22"/>
          <w:szCs w:val="22"/>
        </w:rPr>
      </w:pPr>
      <w:r w:rsidRPr="00D3762E">
        <w:rPr>
          <w:rFonts w:ascii="Book Antiqua" w:hAnsi="Book Antiqua"/>
          <w:b/>
          <w:bCs/>
          <w:sz w:val="22"/>
          <w:szCs w:val="22"/>
        </w:rPr>
        <w:t>A.1. Grado personal consolidado</w:t>
      </w:r>
      <w:r w:rsidRPr="00D3762E">
        <w:rPr>
          <w:rFonts w:ascii="Book Antiqua" w:hAnsi="Book Antiqua"/>
          <w:sz w:val="22"/>
          <w:szCs w:val="22"/>
        </w:rPr>
        <w:t xml:space="preserve">: </w:t>
      </w:r>
    </w:p>
    <w:p w14:paraId="1DACFA52" w14:textId="77777777" w:rsidR="00D140BB" w:rsidRPr="00D3762E" w:rsidRDefault="00D140BB" w:rsidP="00D140BB">
      <w:pPr>
        <w:jc w:val="both"/>
        <w:rPr>
          <w:rFonts w:ascii="Book Antiqua" w:hAnsi="Book Antiqua"/>
          <w:sz w:val="22"/>
          <w:szCs w:val="22"/>
        </w:rPr>
      </w:pPr>
    </w:p>
    <w:p w14:paraId="100BE6B8" w14:textId="77777777" w:rsidR="00D140BB" w:rsidRPr="00D3762E" w:rsidRDefault="00D140BB" w:rsidP="00D140BB">
      <w:pPr>
        <w:jc w:val="both"/>
        <w:rPr>
          <w:rFonts w:ascii="Book Antiqua" w:hAnsi="Book Antiqua"/>
          <w:sz w:val="22"/>
          <w:szCs w:val="22"/>
        </w:rPr>
      </w:pPr>
      <w:r w:rsidRPr="00D3762E">
        <w:rPr>
          <w:rFonts w:ascii="Book Antiqua" w:hAnsi="Book Antiqua"/>
          <w:b/>
          <w:bCs/>
          <w:sz w:val="22"/>
          <w:szCs w:val="22"/>
        </w:rPr>
        <w:t>A.2. Trabajo desarrollado</w:t>
      </w:r>
      <w:r w:rsidRPr="00D3762E">
        <w:rPr>
          <w:rFonts w:ascii="Book Antiqua" w:hAnsi="Book Antiqua"/>
          <w:sz w:val="22"/>
          <w:szCs w:val="22"/>
        </w:rPr>
        <w:t xml:space="preserve"> durante los quince años previos</w:t>
      </w:r>
    </w:p>
    <w:p w14:paraId="339EECE6" w14:textId="77777777" w:rsidR="00D140BB" w:rsidRPr="00D3762E" w:rsidRDefault="00D140BB" w:rsidP="00D140BB">
      <w:pPr>
        <w:jc w:val="both"/>
        <w:rPr>
          <w:rFonts w:ascii="Book Antiqua" w:hAnsi="Book Antiqua"/>
          <w:sz w:val="22"/>
          <w:szCs w:val="22"/>
        </w:rPr>
      </w:pPr>
      <w:r w:rsidRPr="00D3762E">
        <w:rPr>
          <w:rFonts w:ascii="Book Antiqua" w:hAnsi="Book Antiqua"/>
          <w:sz w:val="22"/>
          <w:szCs w:val="22"/>
        </w:rPr>
        <w:t>2.1 Con nombramiento de carácter definitivo</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D140BB" w:rsidRPr="00D3762E" w14:paraId="2FEF5429" w14:textId="77777777" w:rsidTr="00F260D4">
        <w:tc>
          <w:tcPr>
            <w:tcW w:w="2830" w:type="dxa"/>
            <w:shd w:val="clear" w:color="auto" w:fill="auto"/>
          </w:tcPr>
          <w:p w14:paraId="72F2F50A"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Puesto</w:t>
            </w:r>
          </w:p>
        </w:tc>
        <w:tc>
          <w:tcPr>
            <w:tcW w:w="686" w:type="dxa"/>
            <w:shd w:val="clear" w:color="auto" w:fill="auto"/>
          </w:tcPr>
          <w:p w14:paraId="6DAF7764"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Nivel</w:t>
            </w:r>
          </w:p>
        </w:tc>
        <w:tc>
          <w:tcPr>
            <w:tcW w:w="1724" w:type="dxa"/>
            <w:shd w:val="clear" w:color="auto" w:fill="auto"/>
          </w:tcPr>
          <w:p w14:paraId="7F8433C8"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Nombramiento</w:t>
            </w:r>
          </w:p>
        </w:tc>
        <w:tc>
          <w:tcPr>
            <w:tcW w:w="851" w:type="dxa"/>
            <w:shd w:val="clear" w:color="auto" w:fill="auto"/>
          </w:tcPr>
          <w:p w14:paraId="0DC3749F"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Cese</w:t>
            </w:r>
          </w:p>
        </w:tc>
        <w:tc>
          <w:tcPr>
            <w:tcW w:w="738" w:type="dxa"/>
            <w:shd w:val="clear" w:color="auto" w:fill="auto"/>
          </w:tcPr>
          <w:p w14:paraId="1E5DC012"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Años</w:t>
            </w:r>
          </w:p>
        </w:tc>
        <w:tc>
          <w:tcPr>
            <w:tcW w:w="822" w:type="dxa"/>
            <w:shd w:val="clear" w:color="auto" w:fill="auto"/>
          </w:tcPr>
          <w:p w14:paraId="0D9E30E2"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Meses</w:t>
            </w:r>
          </w:p>
        </w:tc>
        <w:tc>
          <w:tcPr>
            <w:tcW w:w="664" w:type="dxa"/>
            <w:shd w:val="clear" w:color="auto" w:fill="auto"/>
          </w:tcPr>
          <w:p w14:paraId="08C60660"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Días</w:t>
            </w:r>
          </w:p>
        </w:tc>
      </w:tr>
      <w:tr w:rsidR="00D140BB" w:rsidRPr="00D3762E" w14:paraId="39AA7897" w14:textId="77777777" w:rsidTr="00F260D4">
        <w:tc>
          <w:tcPr>
            <w:tcW w:w="2830" w:type="dxa"/>
            <w:shd w:val="clear" w:color="auto" w:fill="auto"/>
          </w:tcPr>
          <w:p w14:paraId="0B7C8715" w14:textId="77777777" w:rsidR="00D140BB" w:rsidRPr="00D3762E" w:rsidRDefault="00D140BB" w:rsidP="00F260D4">
            <w:pPr>
              <w:jc w:val="both"/>
              <w:rPr>
                <w:rFonts w:ascii="Book Antiqua" w:eastAsia="Calibri" w:hAnsi="Book Antiqua"/>
                <w:sz w:val="22"/>
                <w:szCs w:val="22"/>
              </w:rPr>
            </w:pPr>
          </w:p>
        </w:tc>
        <w:tc>
          <w:tcPr>
            <w:tcW w:w="686" w:type="dxa"/>
            <w:shd w:val="clear" w:color="auto" w:fill="auto"/>
          </w:tcPr>
          <w:p w14:paraId="4356F078" w14:textId="77777777" w:rsidR="00D140BB" w:rsidRPr="00D3762E" w:rsidRDefault="00D140BB" w:rsidP="00F260D4">
            <w:pPr>
              <w:jc w:val="both"/>
              <w:rPr>
                <w:rFonts w:ascii="Book Antiqua" w:eastAsia="Calibri" w:hAnsi="Book Antiqua"/>
                <w:sz w:val="22"/>
                <w:szCs w:val="22"/>
              </w:rPr>
            </w:pPr>
          </w:p>
        </w:tc>
        <w:tc>
          <w:tcPr>
            <w:tcW w:w="1724" w:type="dxa"/>
            <w:shd w:val="clear" w:color="auto" w:fill="auto"/>
          </w:tcPr>
          <w:p w14:paraId="7953FC23"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25FCD509" w14:textId="77777777" w:rsidR="00D140BB" w:rsidRPr="00D3762E" w:rsidRDefault="00D140BB" w:rsidP="00F260D4">
            <w:pPr>
              <w:jc w:val="both"/>
              <w:rPr>
                <w:rFonts w:ascii="Book Antiqua" w:eastAsia="Calibri" w:hAnsi="Book Antiqua"/>
                <w:sz w:val="22"/>
                <w:szCs w:val="22"/>
              </w:rPr>
            </w:pPr>
          </w:p>
        </w:tc>
        <w:tc>
          <w:tcPr>
            <w:tcW w:w="738" w:type="dxa"/>
            <w:shd w:val="clear" w:color="auto" w:fill="auto"/>
          </w:tcPr>
          <w:p w14:paraId="6F8579BB" w14:textId="77777777" w:rsidR="00D140BB" w:rsidRPr="00D3762E" w:rsidRDefault="00D140BB" w:rsidP="00F260D4">
            <w:pPr>
              <w:jc w:val="both"/>
              <w:rPr>
                <w:rFonts w:ascii="Book Antiqua" w:eastAsia="Calibri" w:hAnsi="Book Antiqua"/>
                <w:sz w:val="22"/>
                <w:szCs w:val="22"/>
              </w:rPr>
            </w:pPr>
          </w:p>
        </w:tc>
        <w:tc>
          <w:tcPr>
            <w:tcW w:w="822" w:type="dxa"/>
            <w:shd w:val="clear" w:color="auto" w:fill="auto"/>
          </w:tcPr>
          <w:p w14:paraId="6E9BF55D" w14:textId="77777777" w:rsidR="00D140BB" w:rsidRPr="00D3762E" w:rsidRDefault="00D140BB" w:rsidP="00F260D4">
            <w:pPr>
              <w:jc w:val="both"/>
              <w:rPr>
                <w:rFonts w:ascii="Book Antiqua" w:eastAsia="Calibri" w:hAnsi="Book Antiqua"/>
                <w:sz w:val="22"/>
                <w:szCs w:val="22"/>
              </w:rPr>
            </w:pPr>
          </w:p>
        </w:tc>
        <w:tc>
          <w:tcPr>
            <w:tcW w:w="664" w:type="dxa"/>
            <w:shd w:val="clear" w:color="auto" w:fill="auto"/>
          </w:tcPr>
          <w:p w14:paraId="7020E97E" w14:textId="77777777" w:rsidR="00D140BB" w:rsidRPr="00D3762E" w:rsidRDefault="00D140BB" w:rsidP="00F260D4">
            <w:pPr>
              <w:jc w:val="both"/>
              <w:rPr>
                <w:rFonts w:ascii="Book Antiqua" w:eastAsia="Calibri" w:hAnsi="Book Antiqua"/>
                <w:sz w:val="22"/>
                <w:szCs w:val="22"/>
              </w:rPr>
            </w:pPr>
          </w:p>
        </w:tc>
      </w:tr>
      <w:tr w:rsidR="00D140BB" w:rsidRPr="00D3762E" w14:paraId="4C7FAB22" w14:textId="77777777" w:rsidTr="00F260D4">
        <w:tc>
          <w:tcPr>
            <w:tcW w:w="2830" w:type="dxa"/>
            <w:shd w:val="clear" w:color="auto" w:fill="auto"/>
          </w:tcPr>
          <w:p w14:paraId="5BE10F65" w14:textId="77777777" w:rsidR="00D140BB" w:rsidRPr="00D3762E" w:rsidRDefault="00D140BB" w:rsidP="00F260D4">
            <w:pPr>
              <w:jc w:val="both"/>
              <w:rPr>
                <w:rFonts w:ascii="Book Antiqua" w:eastAsia="Calibri" w:hAnsi="Book Antiqua"/>
                <w:sz w:val="22"/>
                <w:szCs w:val="22"/>
              </w:rPr>
            </w:pPr>
          </w:p>
        </w:tc>
        <w:tc>
          <w:tcPr>
            <w:tcW w:w="686" w:type="dxa"/>
            <w:shd w:val="clear" w:color="auto" w:fill="auto"/>
          </w:tcPr>
          <w:p w14:paraId="64188E06" w14:textId="77777777" w:rsidR="00D140BB" w:rsidRPr="00D3762E" w:rsidRDefault="00D140BB" w:rsidP="00F260D4">
            <w:pPr>
              <w:jc w:val="both"/>
              <w:rPr>
                <w:rFonts w:ascii="Book Antiqua" w:eastAsia="Calibri" w:hAnsi="Book Antiqua"/>
                <w:sz w:val="22"/>
                <w:szCs w:val="22"/>
              </w:rPr>
            </w:pPr>
          </w:p>
        </w:tc>
        <w:tc>
          <w:tcPr>
            <w:tcW w:w="1724" w:type="dxa"/>
            <w:shd w:val="clear" w:color="auto" w:fill="auto"/>
          </w:tcPr>
          <w:p w14:paraId="1D0D7172"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27C5E028" w14:textId="77777777" w:rsidR="00D140BB" w:rsidRPr="00D3762E" w:rsidRDefault="00D140BB" w:rsidP="00F260D4">
            <w:pPr>
              <w:jc w:val="both"/>
              <w:rPr>
                <w:rFonts w:ascii="Book Antiqua" w:eastAsia="Calibri" w:hAnsi="Book Antiqua"/>
                <w:sz w:val="22"/>
                <w:szCs w:val="22"/>
              </w:rPr>
            </w:pPr>
          </w:p>
        </w:tc>
        <w:tc>
          <w:tcPr>
            <w:tcW w:w="738" w:type="dxa"/>
            <w:shd w:val="clear" w:color="auto" w:fill="auto"/>
          </w:tcPr>
          <w:p w14:paraId="6D352BC8" w14:textId="77777777" w:rsidR="00D140BB" w:rsidRPr="00D3762E" w:rsidRDefault="00D140BB" w:rsidP="00F260D4">
            <w:pPr>
              <w:jc w:val="both"/>
              <w:rPr>
                <w:rFonts w:ascii="Book Antiqua" w:eastAsia="Calibri" w:hAnsi="Book Antiqua"/>
                <w:sz w:val="22"/>
                <w:szCs w:val="22"/>
              </w:rPr>
            </w:pPr>
          </w:p>
        </w:tc>
        <w:tc>
          <w:tcPr>
            <w:tcW w:w="822" w:type="dxa"/>
            <w:shd w:val="clear" w:color="auto" w:fill="auto"/>
          </w:tcPr>
          <w:p w14:paraId="2BDD7BE9" w14:textId="77777777" w:rsidR="00D140BB" w:rsidRPr="00D3762E" w:rsidRDefault="00D140BB" w:rsidP="00F260D4">
            <w:pPr>
              <w:jc w:val="both"/>
              <w:rPr>
                <w:rFonts w:ascii="Book Antiqua" w:eastAsia="Calibri" w:hAnsi="Book Antiqua"/>
                <w:sz w:val="22"/>
                <w:szCs w:val="22"/>
              </w:rPr>
            </w:pPr>
          </w:p>
        </w:tc>
        <w:tc>
          <w:tcPr>
            <w:tcW w:w="664" w:type="dxa"/>
            <w:shd w:val="clear" w:color="auto" w:fill="auto"/>
          </w:tcPr>
          <w:p w14:paraId="6AE774FB" w14:textId="77777777" w:rsidR="00D140BB" w:rsidRPr="00D3762E" w:rsidRDefault="00D140BB" w:rsidP="00F260D4">
            <w:pPr>
              <w:jc w:val="both"/>
              <w:rPr>
                <w:rFonts w:ascii="Book Antiqua" w:eastAsia="Calibri" w:hAnsi="Book Antiqua"/>
                <w:sz w:val="22"/>
                <w:szCs w:val="22"/>
              </w:rPr>
            </w:pPr>
          </w:p>
        </w:tc>
      </w:tr>
      <w:tr w:rsidR="00D140BB" w:rsidRPr="00D3762E" w14:paraId="47D53C66" w14:textId="77777777" w:rsidTr="00F260D4">
        <w:tc>
          <w:tcPr>
            <w:tcW w:w="2830" w:type="dxa"/>
            <w:shd w:val="clear" w:color="auto" w:fill="auto"/>
          </w:tcPr>
          <w:p w14:paraId="58D50B32" w14:textId="77777777" w:rsidR="00D140BB" w:rsidRPr="00D3762E" w:rsidRDefault="00D140BB" w:rsidP="00F260D4">
            <w:pPr>
              <w:jc w:val="both"/>
              <w:rPr>
                <w:rFonts w:ascii="Book Antiqua" w:eastAsia="Calibri" w:hAnsi="Book Antiqua"/>
                <w:sz w:val="22"/>
                <w:szCs w:val="22"/>
              </w:rPr>
            </w:pPr>
          </w:p>
        </w:tc>
        <w:tc>
          <w:tcPr>
            <w:tcW w:w="686" w:type="dxa"/>
            <w:shd w:val="clear" w:color="auto" w:fill="auto"/>
          </w:tcPr>
          <w:p w14:paraId="001B60D3" w14:textId="77777777" w:rsidR="00D140BB" w:rsidRPr="00D3762E" w:rsidRDefault="00D140BB" w:rsidP="00F260D4">
            <w:pPr>
              <w:jc w:val="both"/>
              <w:rPr>
                <w:rFonts w:ascii="Book Antiqua" w:eastAsia="Calibri" w:hAnsi="Book Antiqua"/>
                <w:sz w:val="22"/>
                <w:szCs w:val="22"/>
              </w:rPr>
            </w:pPr>
          </w:p>
        </w:tc>
        <w:tc>
          <w:tcPr>
            <w:tcW w:w="1724" w:type="dxa"/>
            <w:shd w:val="clear" w:color="auto" w:fill="auto"/>
          </w:tcPr>
          <w:p w14:paraId="355E2218"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774EC956" w14:textId="77777777" w:rsidR="00D140BB" w:rsidRPr="00D3762E" w:rsidRDefault="00D140BB" w:rsidP="00F260D4">
            <w:pPr>
              <w:jc w:val="both"/>
              <w:rPr>
                <w:rFonts w:ascii="Book Antiqua" w:eastAsia="Calibri" w:hAnsi="Book Antiqua"/>
                <w:sz w:val="22"/>
                <w:szCs w:val="22"/>
              </w:rPr>
            </w:pPr>
          </w:p>
        </w:tc>
        <w:tc>
          <w:tcPr>
            <w:tcW w:w="738" w:type="dxa"/>
            <w:shd w:val="clear" w:color="auto" w:fill="auto"/>
          </w:tcPr>
          <w:p w14:paraId="248ECF92" w14:textId="77777777" w:rsidR="00D140BB" w:rsidRPr="00D3762E" w:rsidRDefault="00D140BB" w:rsidP="00F260D4">
            <w:pPr>
              <w:jc w:val="both"/>
              <w:rPr>
                <w:rFonts w:ascii="Book Antiqua" w:eastAsia="Calibri" w:hAnsi="Book Antiqua"/>
                <w:sz w:val="22"/>
                <w:szCs w:val="22"/>
              </w:rPr>
            </w:pPr>
          </w:p>
        </w:tc>
        <w:tc>
          <w:tcPr>
            <w:tcW w:w="822" w:type="dxa"/>
            <w:shd w:val="clear" w:color="auto" w:fill="auto"/>
          </w:tcPr>
          <w:p w14:paraId="15BDDA1A" w14:textId="77777777" w:rsidR="00D140BB" w:rsidRPr="00D3762E" w:rsidRDefault="00D140BB" w:rsidP="00F260D4">
            <w:pPr>
              <w:jc w:val="both"/>
              <w:rPr>
                <w:rFonts w:ascii="Book Antiqua" w:eastAsia="Calibri" w:hAnsi="Book Antiqua"/>
                <w:sz w:val="22"/>
                <w:szCs w:val="22"/>
              </w:rPr>
            </w:pPr>
          </w:p>
        </w:tc>
        <w:tc>
          <w:tcPr>
            <w:tcW w:w="664" w:type="dxa"/>
            <w:shd w:val="clear" w:color="auto" w:fill="auto"/>
          </w:tcPr>
          <w:p w14:paraId="2F64C48E" w14:textId="77777777" w:rsidR="00D140BB" w:rsidRPr="00D3762E" w:rsidRDefault="00D140BB" w:rsidP="00F260D4">
            <w:pPr>
              <w:jc w:val="both"/>
              <w:rPr>
                <w:rFonts w:ascii="Book Antiqua" w:eastAsia="Calibri" w:hAnsi="Book Antiqua"/>
                <w:sz w:val="22"/>
                <w:szCs w:val="22"/>
              </w:rPr>
            </w:pPr>
          </w:p>
        </w:tc>
      </w:tr>
      <w:tr w:rsidR="00D140BB" w:rsidRPr="00D3762E" w14:paraId="37FAA580" w14:textId="77777777" w:rsidTr="00F260D4">
        <w:tc>
          <w:tcPr>
            <w:tcW w:w="2830" w:type="dxa"/>
            <w:shd w:val="clear" w:color="auto" w:fill="auto"/>
          </w:tcPr>
          <w:p w14:paraId="5A7AF377" w14:textId="77777777" w:rsidR="00D140BB" w:rsidRPr="00D3762E" w:rsidRDefault="00D140BB" w:rsidP="00F260D4">
            <w:pPr>
              <w:jc w:val="both"/>
              <w:rPr>
                <w:rFonts w:ascii="Book Antiqua" w:eastAsia="Calibri" w:hAnsi="Book Antiqua"/>
                <w:sz w:val="22"/>
                <w:szCs w:val="22"/>
              </w:rPr>
            </w:pPr>
          </w:p>
        </w:tc>
        <w:tc>
          <w:tcPr>
            <w:tcW w:w="686" w:type="dxa"/>
            <w:shd w:val="clear" w:color="auto" w:fill="auto"/>
          </w:tcPr>
          <w:p w14:paraId="39DAF0FA" w14:textId="77777777" w:rsidR="00D140BB" w:rsidRPr="00D3762E" w:rsidRDefault="00D140BB" w:rsidP="00F260D4">
            <w:pPr>
              <w:jc w:val="both"/>
              <w:rPr>
                <w:rFonts w:ascii="Book Antiqua" w:eastAsia="Calibri" w:hAnsi="Book Antiqua"/>
                <w:sz w:val="22"/>
                <w:szCs w:val="22"/>
              </w:rPr>
            </w:pPr>
          </w:p>
        </w:tc>
        <w:tc>
          <w:tcPr>
            <w:tcW w:w="1724" w:type="dxa"/>
            <w:shd w:val="clear" w:color="auto" w:fill="auto"/>
          </w:tcPr>
          <w:p w14:paraId="1F5B6B02"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1124EA72" w14:textId="77777777" w:rsidR="00D140BB" w:rsidRPr="00D3762E" w:rsidRDefault="00D140BB" w:rsidP="00F260D4">
            <w:pPr>
              <w:jc w:val="both"/>
              <w:rPr>
                <w:rFonts w:ascii="Book Antiqua" w:eastAsia="Calibri" w:hAnsi="Book Antiqua"/>
                <w:sz w:val="22"/>
                <w:szCs w:val="22"/>
              </w:rPr>
            </w:pPr>
          </w:p>
        </w:tc>
        <w:tc>
          <w:tcPr>
            <w:tcW w:w="738" w:type="dxa"/>
            <w:shd w:val="clear" w:color="auto" w:fill="auto"/>
          </w:tcPr>
          <w:p w14:paraId="5042CC2A" w14:textId="77777777" w:rsidR="00D140BB" w:rsidRPr="00D3762E" w:rsidRDefault="00D140BB" w:rsidP="00F260D4">
            <w:pPr>
              <w:jc w:val="both"/>
              <w:rPr>
                <w:rFonts w:ascii="Book Antiqua" w:eastAsia="Calibri" w:hAnsi="Book Antiqua"/>
                <w:sz w:val="22"/>
                <w:szCs w:val="22"/>
              </w:rPr>
            </w:pPr>
          </w:p>
        </w:tc>
        <w:tc>
          <w:tcPr>
            <w:tcW w:w="822" w:type="dxa"/>
            <w:shd w:val="clear" w:color="auto" w:fill="auto"/>
          </w:tcPr>
          <w:p w14:paraId="2D9F3C4E" w14:textId="77777777" w:rsidR="00D140BB" w:rsidRPr="00D3762E" w:rsidRDefault="00D140BB" w:rsidP="00F260D4">
            <w:pPr>
              <w:jc w:val="both"/>
              <w:rPr>
                <w:rFonts w:ascii="Book Antiqua" w:eastAsia="Calibri" w:hAnsi="Book Antiqua"/>
                <w:sz w:val="22"/>
                <w:szCs w:val="22"/>
              </w:rPr>
            </w:pPr>
          </w:p>
        </w:tc>
        <w:tc>
          <w:tcPr>
            <w:tcW w:w="664" w:type="dxa"/>
            <w:shd w:val="clear" w:color="auto" w:fill="auto"/>
          </w:tcPr>
          <w:p w14:paraId="50D93608" w14:textId="77777777" w:rsidR="00D140BB" w:rsidRPr="00D3762E" w:rsidRDefault="00D140BB" w:rsidP="00F260D4">
            <w:pPr>
              <w:jc w:val="both"/>
              <w:rPr>
                <w:rFonts w:ascii="Book Antiqua" w:eastAsia="Calibri" w:hAnsi="Book Antiqua"/>
                <w:sz w:val="22"/>
                <w:szCs w:val="22"/>
              </w:rPr>
            </w:pPr>
          </w:p>
        </w:tc>
      </w:tr>
    </w:tbl>
    <w:p w14:paraId="25ABFC1D" w14:textId="77777777" w:rsidR="00D140BB" w:rsidRPr="00D3762E" w:rsidRDefault="00D140BB" w:rsidP="00D140BB">
      <w:pPr>
        <w:jc w:val="both"/>
        <w:rPr>
          <w:rFonts w:ascii="Book Antiqua" w:hAnsi="Book Antiqua"/>
          <w:sz w:val="22"/>
          <w:szCs w:val="22"/>
        </w:rPr>
      </w:pPr>
      <w:r w:rsidRPr="00D3762E">
        <w:rPr>
          <w:rFonts w:ascii="Book Antiqua" w:hAnsi="Book Antiqua"/>
          <w:sz w:val="22"/>
          <w:szCs w:val="22"/>
        </w:rPr>
        <w:t xml:space="preserve"> 2.2 Con nombramiento de carácter provisional</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D140BB" w:rsidRPr="00D3762E" w14:paraId="774032A8" w14:textId="77777777" w:rsidTr="00F260D4">
        <w:tc>
          <w:tcPr>
            <w:tcW w:w="2830" w:type="dxa"/>
            <w:shd w:val="clear" w:color="auto" w:fill="auto"/>
          </w:tcPr>
          <w:p w14:paraId="51F3AB7E"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Puesto</w:t>
            </w:r>
          </w:p>
        </w:tc>
        <w:tc>
          <w:tcPr>
            <w:tcW w:w="686" w:type="dxa"/>
            <w:shd w:val="clear" w:color="auto" w:fill="auto"/>
          </w:tcPr>
          <w:p w14:paraId="0C06DB24"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Nivel</w:t>
            </w:r>
          </w:p>
        </w:tc>
        <w:tc>
          <w:tcPr>
            <w:tcW w:w="1724" w:type="dxa"/>
            <w:shd w:val="clear" w:color="auto" w:fill="auto"/>
          </w:tcPr>
          <w:p w14:paraId="7E11A9CC"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Nombramiento</w:t>
            </w:r>
          </w:p>
        </w:tc>
        <w:tc>
          <w:tcPr>
            <w:tcW w:w="851" w:type="dxa"/>
            <w:shd w:val="clear" w:color="auto" w:fill="auto"/>
          </w:tcPr>
          <w:p w14:paraId="06AC0062"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Cese</w:t>
            </w:r>
          </w:p>
        </w:tc>
        <w:tc>
          <w:tcPr>
            <w:tcW w:w="738" w:type="dxa"/>
            <w:shd w:val="clear" w:color="auto" w:fill="auto"/>
          </w:tcPr>
          <w:p w14:paraId="0F975A17"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Años</w:t>
            </w:r>
          </w:p>
        </w:tc>
        <w:tc>
          <w:tcPr>
            <w:tcW w:w="822" w:type="dxa"/>
            <w:shd w:val="clear" w:color="auto" w:fill="auto"/>
          </w:tcPr>
          <w:p w14:paraId="3C67D775"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Meses</w:t>
            </w:r>
          </w:p>
        </w:tc>
        <w:tc>
          <w:tcPr>
            <w:tcW w:w="664" w:type="dxa"/>
            <w:shd w:val="clear" w:color="auto" w:fill="auto"/>
          </w:tcPr>
          <w:p w14:paraId="76C178B2"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Días</w:t>
            </w:r>
          </w:p>
        </w:tc>
      </w:tr>
      <w:tr w:rsidR="00D140BB" w:rsidRPr="00D3762E" w14:paraId="24AD1D9A" w14:textId="77777777" w:rsidTr="00F260D4">
        <w:tc>
          <w:tcPr>
            <w:tcW w:w="2830" w:type="dxa"/>
            <w:shd w:val="clear" w:color="auto" w:fill="auto"/>
          </w:tcPr>
          <w:p w14:paraId="74E449BE" w14:textId="77777777" w:rsidR="00D140BB" w:rsidRPr="00D3762E" w:rsidRDefault="00D140BB" w:rsidP="00F260D4">
            <w:pPr>
              <w:jc w:val="both"/>
              <w:rPr>
                <w:rFonts w:ascii="Book Antiqua" w:eastAsia="Calibri" w:hAnsi="Book Antiqua"/>
                <w:sz w:val="22"/>
                <w:szCs w:val="22"/>
              </w:rPr>
            </w:pPr>
          </w:p>
        </w:tc>
        <w:tc>
          <w:tcPr>
            <w:tcW w:w="686" w:type="dxa"/>
            <w:shd w:val="clear" w:color="auto" w:fill="auto"/>
          </w:tcPr>
          <w:p w14:paraId="74EE01D2" w14:textId="77777777" w:rsidR="00D140BB" w:rsidRPr="00D3762E" w:rsidRDefault="00D140BB" w:rsidP="00F260D4">
            <w:pPr>
              <w:jc w:val="both"/>
              <w:rPr>
                <w:rFonts w:ascii="Book Antiqua" w:eastAsia="Calibri" w:hAnsi="Book Antiqua"/>
                <w:sz w:val="22"/>
                <w:szCs w:val="22"/>
              </w:rPr>
            </w:pPr>
          </w:p>
        </w:tc>
        <w:tc>
          <w:tcPr>
            <w:tcW w:w="1724" w:type="dxa"/>
            <w:shd w:val="clear" w:color="auto" w:fill="auto"/>
          </w:tcPr>
          <w:p w14:paraId="69C8C29B"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55DEB51C" w14:textId="77777777" w:rsidR="00D140BB" w:rsidRPr="00D3762E" w:rsidRDefault="00D140BB" w:rsidP="00F260D4">
            <w:pPr>
              <w:jc w:val="both"/>
              <w:rPr>
                <w:rFonts w:ascii="Book Antiqua" w:eastAsia="Calibri" w:hAnsi="Book Antiqua"/>
                <w:sz w:val="22"/>
                <w:szCs w:val="22"/>
              </w:rPr>
            </w:pPr>
          </w:p>
        </w:tc>
        <w:tc>
          <w:tcPr>
            <w:tcW w:w="738" w:type="dxa"/>
            <w:shd w:val="clear" w:color="auto" w:fill="auto"/>
          </w:tcPr>
          <w:p w14:paraId="5BD6D63A" w14:textId="77777777" w:rsidR="00D140BB" w:rsidRPr="00D3762E" w:rsidRDefault="00D140BB" w:rsidP="00F260D4">
            <w:pPr>
              <w:jc w:val="both"/>
              <w:rPr>
                <w:rFonts w:ascii="Book Antiqua" w:eastAsia="Calibri" w:hAnsi="Book Antiqua"/>
                <w:sz w:val="22"/>
                <w:szCs w:val="22"/>
              </w:rPr>
            </w:pPr>
          </w:p>
        </w:tc>
        <w:tc>
          <w:tcPr>
            <w:tcW w:w="822" w:type="dxa"/>
            <w:shd w:val="clear" w:color="auto" w:fill="auto"/>
          </w:tcPr>
          <w:p w14:paraId="5BE54DDA" w14:textId="77777777" w:rsidR="00D140BB" w:rsidRPr="00D3762E" w:rsidRDefault="00D140BB" w:rsidP="00F260D4">
            <w:pPr>
              <w:jc w:val="both"/>
              <w:rPr>
                <w:rFonts w:ascii="Book Antiqua" w:eastAsia="Calibri" w:hAnsi="Book Antiqua"/>
                <w:sz w:val="22"/>
                <w:szCs w:val="22"/>
              </w:rPr>
            </w:pPr>
          </w:p>
        </w:tc>
        <w:tc>
          <w:tcPr>
            <w:tcW w:w="664" w:type="dxa"/>
            <w:shd w:val="clear" w:color="auto" w:fill="auto"/>
          </w:tcPr>
          <w:p w14:paraId="06E89BC9" w14:textId="77777777" w:rsidR="00D140BB" w:rsidRPr="00D3762E" w:rsidRDefault="00D140BB" w:rsidP="00F260D4">
            <w:pPr>
              <w:jc w:val="both"/>
              <w:rPr>
                <w:rFonts w:ascii="Book Antiqua" w:eastAsia="Calibri" w:hAnsi="Book Antiqua"/>
                <w:sz w:val="22"/>
                <w:szCs w:val="22"/>
              </w:rPr>
            </w:pPr>
          </w:p>
        </w:tc>
      </w:tr>
      <w:tr w:rsidR="00D140BB" w:rsidRPr="00D3762E" w14:paraId="26784FCF" w14:textId="77777777" w:rsidTr="00F260D4">
        <w:tc>
          <w:tcPr>
            <w:tcW w:w="2830" w:type="dxa"/>
            <w:shd w:val="clear" w:color="auto" w:fill="auto"/>
          </w:tcPr>
          <w:p w14:paraId="20555D89" w14:textId="77777777" w:rsidR="00D140BB" w:rsidRPr="00D3762E" w:rsidRDefault="00D140BB" w:rsidP="00F260D4">
            <w:pPr>
              <w:jc w:val="both"/>
              <w:rPr>
                <w:rFonts w:ascii="Book Antiqua" w:eastAsia="Calibri" w:hAnsi="Book Antiqua"/>
                <w:sz w:val="22"/>
                <w:szCs w:val="22"/>
              </w:rPr>
            </w:pPr>
          </w:p>
        </w:tc>
        <w:tc>
          <w:tcPr>
            <w:tcW w:w="686" w:type="dxa"/>
            <w:shd w:val="clear" w:color="auto" w:fill="auto"/>
          </w:tcPr>
          <w:p w14:paraId="05F21A47" w14:textId="77777777" w:rsidR="00D140BB" w:rsidRPr="00D3762E" w:rsidRDefault="00D140BB" w:rsidP="00F260D4">
            <w:pPr>
              <w:jc w:val="both"/>
              <w:rPr>
                <w:rFonts w:ascii="Book Antiqua" w:eastAsia="Calibri" w:hAnsi="Book Antiqua"/>
                <w:sz w:val="22"/>
                <w:szCs w:val="22"/>
              </w:rPr>
            </w:pPr>
          </w:p>
        </w:tc>
        <w:tc>
          <w:tcPr>
            <w:tcW w:w="1724" w:type="dxa"/>
            <w:shd w:val="clear" w:color="auto" w:fill="auto"/>
          </w:tcPr>
          <w:p w14:paraId="33E6D08A"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38DB0132" w14:textId="77777777" w:rsidR="00D140BB" w:rsidRPr="00D3762E" w:rsidRDefault="00D140BB" w:rsidP="00F260D4">
            <w:pPr>
              <w:jc w:val="both"/>
              <w:rPr>
                <w:rFonts w:ascii="Book Antiqua" w:eastAsia="Calibri" w:hAnsi="Book Antiqua"/>
                <w:sz w:val="22"/>
                <w:szCs w:val="22"/>
              </w:rPr>
            </w:pPr>
          </w:p>
        </w:tc>
        <w:tc>
          <w:tcPr>
            <w:tcW w:w="738" w:type="dxa"/>
            <w:shd w:val="clear" w:color="auto" w:fill="auto"/>
          </w:tcPr>
          <w:p w14:paraId="44C9A472" w14:textId="77777777" w:rsidR="00D140BB" w:rsidRPr="00D3762E" w:rsidRDefault="00D140BB" w:rsidP="00F260D4">
            <w:pPr>
              <w:jc w:val="both"/>
              <w:rPr>
                <w:rFonts w:ascii="Book Antiqua" w:eastAsia="Calibri" w:hAnsi="Book Antiqua"/>
                <w:sz w:val="22"/>
                <w:szCs w:val="22"/>
              </w:rPr>
            </w:pPr>
          </w:p>
        </w:tc>
        <w:tc>
          <w:tcPr>
            <w:tcW w:w="822" w:type="dxa"/>
            <w:shd w:val="clear" w:color="auto" w:fill="auto"/>
          </w:tcPr>
          <w:p w14:paraId="06B6759F" w14:textId="77777777" w:rsidR="00D140BB" w:rsidRPr="00D3762E" w:rsidRDefault="00D140BB" w:rsidP="00F260D4">
            <w:pPr>
              <w:jc w:val="both"/>
              <w:rPr>
                <w:rFonts w:ascii="Book Antiqua" w:eastAsia="Calibri" w:hAnsi="Book Antiqua"/>
                <w:sz w:val="22"/>
                <w:szCs w:val="22"/>
              </w:rPr>
            </w:pPr>
          </w:p>
        </w:tc>
        <w:tc>
          <w:tcPr>
            <w:tcW w:w="664" w:type="dxa"/>
            <w:shd w:val="clear" w:color="auto" w:fill="auto"/>
          </w:tcPr>
          <w:p w14:paraId="20CAFDD3" w14:textId="77777777" w:rsidR="00D140BB" w:rsidRPr="00D3762E" w:rsidRDefault="00D140BB" w:rsidP="00F260D4">
            <w:pPr>
              <w:jc w:val="both"/>
              <w:rPr>
                <w:rFonts w:ascii="Book Antiqua" w:eastAsia="Calibri" w:hAnsi="Book Antiqua"/>
                <w:sz w:val="22"/>
                <w:szCs w:val="22"/>
              </w:rPr>
            </w:pPr>
          </w:p>
        </w:tc>
      </w:tr>
      <w:tr w:rsidR="00D140BB" w:rsidRPr="00D3762E" w14:paraId="3233A6A8" w14:textId="77777777" w:rsidTr="00F260D4">
        <w:tc>
          <w:tcPr>
            <w:tcW w:w="2830" w:type="dxa"/>
            <w:shd w:val="clear" w:color="auto" w:fill="auto"/>
          </w:tcPr>
          <w:p w14:paraId="709A8EF7" w14:textId="77777777" w:rsidR="00D140BB" w:rsidRPr="00D3762E" w:rsidRDefault="00D140BB" w:rsidP="00F260D4">
            <w:pPr>
              <w:jc w:val="both"/>
              <w:rPr>
                <w:rFonts w:ascii="Book Antiqua" w:eastAsia="Calibri" w:hAnsi="Book Antiqua"/>
                <w:sz w:val="22"/>
                <w:szCs w:val="22"/>
              </w:rPr>
            </w:pPr>
          </w:p>
        </w:tc>
        <w:tc>
          <w:tcPr>
            <w:tcW w:w="686" w:type="dxa"/>
            <w:shd w:val="clear" w:color="auto" w:fill="auto"/>
          </w:tcPr>
          <w:p w14:paraId="746B809B" w14:textId="77777777" w:rsidR="00D140BB" w:rsidRPr="00D3762E" w:rsidRDefault="00D140BB" w:rsidP="00F260D4">
            <w:pPr>
              <w:jc w:val="both"/>
              <w:rPr>
                <w:rFonts w:ascii="Book Antiqua" w:eastAsia="Calibri" w:hAnsi="Book Antiqua"/>
                <w:sz w:val="22"/>
                <w:szCs w:val="22"/>
              </w:rPr>
            </w:pPr>
          </w:p>
        </w:tc>
        <w:tc>
          <w:tcPr>
            <w:tcW w:w="1724" w:type="dxa"/>
            <w:shd w:val="clear" w:color="auto" w:fill="auto"/>
          </w:tcPr>
          <w:p w14:paraId="5B31A348"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1A51ED6E" w14:textId="77777777" w:rsidR="00D140BB" w:rsidRPr="00D3762E" w:rsidRDefault="00D140BB" w:rsidP="00F260D4">
            <w:pPr>
              <w:jc w:val="both"/>
              <w:rPr>
                <w:rFonts w:ascii="Book Antiqua" w:eastAsia="Calibri" w:hAnsi="Book Antiqua"/>
                <w:sz w:val="22"/>
                <w:szCs w:val="22"/>
              </w:rPr>
            </w:pPr>
          </w:p>
        </w:tc>
        <w:tc>
          <w:tcPr>
            <w:tcW w:w="738" w:type="dxa"/>
            <w:shd w:val="clear" w:color="auto" w:fill="auto"/>
          </w:tcPr>
          <w:p w14:paraId="540E5A7E" w14:textId="77777777" w:rsidR="00D140BB" w:rsidRPr="00D3762E" w:rsidRDefault="00D140BB" w:rsidP="00F260D4">
            <w:pPr>
              <w:jc w:val="both"/>
              <w:rPr>
                <w:rFonts w:ascii="Book Antiqua" w:eastAsia="Calibri" w:hAnsi="Book Antiqua"/>
                <w:sz w:val="22"/>
                <w:szCs w:val="22"/>
              </w:rPr>
            </w:pPr>
          </w:p>
        </w:tc>
        <w:tc>
          <w:tcPr>
            <w:tcW w:w="822" w:type="dxa"/>
            <w:shd w:val="clear" w:color="auto" w:fill="auto"/>
          </w:tcPr>
          <w:p w14:paraId="45B28331" w14:textId="77777777" w:rsidR="00D140BB" w:rsidRPr="00D3762E" w:rsidRDefault="00D140BB" w:rsidP="00F260D4">
            <w:pPr>
              <w:jc w:val="both"/>
              <w:rPr>
                <w:rFonts w:ascii="Book Antiqua" w:eastAsia="Calibri" w:hAnsi="Book Antiqua"/>
                <w:sz w:val="22"/>
                <w:szCs w:val="22"/>
              </w:rPr>
            </w:pPr>
          </w:p>
        </w:tc>
        <w:tc>
          <w:tcPr>
            <w:tcW w:w="664" w:type="dxa"/>
            <w:shd w:val="clear" w:color="auto" w:fill="auto"/>
          </w:tcPr>
          <w:p w14:paraId="6C5FCC75" w14:textId="77777777" w:rsidR="00D140BB" w:rsidRPr="00D3762E" w:rsidRDefault="00D140BB" w:rsidP="00F260D4">
            <w:pPr>
              <w:jc w:val="both"/>
              <w:rPr>
                <w:rFonts w:ascii="Book Antiqua" w:eastAsia="Calibri" w:hAnsi="Book Antiqua"/>
                <w:sz w:val="22"/>
                <w:szCs w:val="22"/>
              </w:rPr>
            </w:pPr>
          </w:p>
        </w:tc>
      </w:tr>
      <w:tr w:rsidR="00D140BB" w:rsidRPr="00D3762E" w14:paraId="02C26248" w14:textId="77777777" w:rsidTr="00F260D4">
        <w:tc>
          <w:tcPr>
            <w:tcW w:w="2830" w:type="dxa"/>
            <w:shd w:val="clear" w:color="auto" w:fill="auto"/>
          </w:tcPr>
          <w:p w14:paraId="028D4224" w14:textId="77777777" w:rsidR="00D140BB" w:rsidRPr="00D3762E" w:rsidRDefault="00D140BB" w:rsidP="00F260D4">
            <w:pPr>
              <w:jc w:val="both"/>
              <w:rPr>
                <w:rFonts w:ascii="Book Antiqua" w:eastAsia="Calibri" w:hAnsi="Book Antiqua"/>
                <w:sz w:val="22"/>
                <w:szCs w:val="22"/>
              </w:rPr>
            </w:pPr>
          </w:p>
        </w:tc>
        <w:tc>
          <w:tcPr>
            <w:tcW w:w="686" w:type="dxa"/>
            <w:shd w:val="clear" w:color="auto" w:fill="auto"/>
          </w:tcPr>
          <w:p w14:paraId="002F2105" w14:textId="77777777" w:rsidR="00D140BB" w:rsidRPr="00D3762E" w:rsidRDefault="00D140BB" w:rsidP="00F260D4">
            <w:pPr>
              <w:jc w:val="both"/>
              <w:rPr>
                <w:rFonts w:ascii="Book Antiqua" w:eastAsia="Calibri" w:hAnsi="Book Antiqua"/>
                <w:sz w:val="22"/>
                <w:szCs w:val="22"/>
              </w:rPr>
            </w:pPr>
          </w:p>
        </w:tc>
        <w:tc>
          <w:tcPr>
            <w:tcW w:w="1724" w:type="dxa"/>
            <w:shd w:val="clear" w:color="auto" w:fill="auto"/>
          </w:tcPr>
          <w:p w14:paraId="2B126A4D"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7C84E042" w14:textId="77777777" w:rsidR="00D140BB" w:rsidRPr="00D3762E" w:rsidRDefault="00D140BB" w:rsidP="00F260D4">
            <w:pPr>
              <w:jc w:val="both"/>
              <w:rPr>
                <w:rFonts w:ascii="Book Antiqua" w:eastAsia="Calibri" w:hAnsi="Book Antiqua"/>
                <w:sz w:val="22"/>
                <w:szCs w:val="22"/>
              </w:rPr>
            </w:pPr>
          </w:p>
        </w:tc>
        <w:tc>
          <w:tcPr>
            <w:tcW w:w="738" w:type="dxa"/>
            <w:shd w:val="clear" w:color="auto" w:fill="auto"/>
          </w:tcPr>
          <w:p w14:paraId="109C412F" w14:textId="77777777" w:rsidR="00D140BB" w:rsidRPr="00D3762E" w:rsidRDefault="00D140BB" w:rsidP="00F260D4">
            <w:pPr>
              <w:jc w:val="both"/>
              <w:rPr>
                <w:rFonts w:ascii="Book Antiqua" w:eastAsia="Calibri" w:hAnsi="Book Antiqua"/>
                <w:sz w:val="22"/>
                <w:szCs w:val="22"/>
              </w:rPr>
            </w:pPr>
          </w:p>
        </w:tc>
        <w:tc>
          <w:tcPr>
            <w:tcW w:w="822" w:type="dxa"/>
            <w:shd w:val="clear" w:color="auto" w:fill="auto"/>
          </w:tcPr>
          <w:p w14:paraId="557D6FA1" w14:textId="77777777" w:rsidR="00D140BB" w:rsidRPr="00D3762E" w:rsidRDefault="00D140BB" w:rsidP="00F260D4">
            <w:pPr>
              <w:jc w:val="both"/>
              <w:rPr>
                <w:rFonts w:ascii="Book Antiqua" w:eastAsia="Calibri" w:hAnsi="Book Antiqua"/>
                <w:sz w:val="22"/>
                <w:szCs w:val="22"/>
              </w:rPr>
            </w:pPr>
          </w:p>
        </w:tc>
        <w:tc>
          <w:tcPr>
            <w:tcW w:w="664" w:type="dxa"/>
            <w:shd w:val="clear" w:color="auto" w:fill="auto"/>
          </w:tcPr>
          <w:p w14:paraId="48305F3C" w14:textId="77777777" w:rsidR="00D140BB" w:rsidRPr="00D3762E" w:rsidRDefault="00D140BB" w:rsidP="00F260D4">
            <w:pPr>
              <w:jc w:val="both"/>
              <w:rPr>
                <w:rFonts w:ascii="Book Antiqua" w:eastAsia="Calibri" w:hAnsi="Book Antiqua"/>
                <w:sz w:val="22"/>
                <w:szCs w:val="22"/>
              </w:rPr>
            </w:pPr>
          </w:p>
        </w:tc>
      </w:tr>
    </w:tbl>
    <w:p w14:paraId="764123B1" w14:textId="77777777" w:rsidR="00D140BB" w:rsidRPr="00D3762E" w:rsidRDefault="00D140BB" w:rsidP="00D140BB">
      <w:pPr>
        <w:jc w:val="both"/>
        <w:rPr>
          <w:rFonts w:ascii="Book Antiqua" w:hAnsi="Book Antiqua"/>
          <w:sz w:val="22"/>
          <w:szCs w:val="22"/>
        </w:rPr>
      </w:pPr>
    </w:p>
    <w:p w14:paraId="3C033EB4" w14:textId="77777777" w:rsidR="00D140BB" w:rsidRPr="00D3762E" w:rsidRDefault="00D140BB" w:rsidP="00D140BB">
      <w:pPr>
        <w:jc w:val="both"/>
        <w:rPr>
          <w:rFonts w:ascii="Book Antiqua" w:hAnsi="Book Antiqua" w:cs="Arial"/>
          <w:b/>
          <w:bCs/>
          <w:sz w:val="22"/>
          <w:szCs w:val="22"/>
        </w:rPr>
      </w:pPr>
      <w:r w:rsidRPr="00D3762E">
        <w:rPr>
          <w:rFonts w:ascii="Book Antiqua" w:hAnsi="Book Antiqua"/>
          <w:b/>
          <w:bCs/>
          <w:sz w:val="22"/>
          <w:szCs w:val="22"/>
        </w:rPr>
        <w:t xml:space="preserve">A.3. Cursos de formación y perfeccionamiento impartidos, y/o recibidos </w:t>
      </w:r>
      <w:r w:rsidRPr="00D3762E">
        <w:rPr>
          <w:rFonts w:ascii="Book Antiqua" w:hAnsi="Book Antiqua"/>
          <w:sz w:val="22"/>
          <w:szCs w:val="22"/>
        </w:rPr>
        <w:t>que versen sobre materias directamente relacionadas con las funciones propias del puesto de trabajo</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40"/>
        <w:gridCol w:w="1075"/>
        <w:gridCol w:w="1204"/>
      </w:tblGrid>
      <w:tr w:rsidR="00D140BB" w:rsidRPr="00D3762E" w14:paraId="557B1637" w14:textId="77777777" w:rsidTr="00F260D4">
        <w:tc>
          <w:tcPr>
            <w:tcW w:w="5240" w:type="dxa"/>
            <w:shd w:val="clear" w:color="auto" w:fill="auto"/>
          </w:tcPr>
          <w:p w14:paraId="63896478"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Título</w:t>
            </w:r>
          </w:p>
        </w:tc>
        <w:tc>
          <w:tcPr>
            <w:tcW w:w="840" w:type="dxa"/>
            <w:shd w:val="clear" w:color="auto" w:fill="auto"/>
          </w:tcPr>
          <w:p w14:paraId="28E02AB5"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Horas</w:t>
            </w:r>
          </w:p>
        </w:tc>
        <w:tc>
          <w:tcPr>
            <w:tcW w:w="1075" w:type="dxa"/>
            <w:shd w:val="clear" w:color="auto" w:fill="auto"/>
          </w:tcPr>
          <w:p w14:paraId="3AD336CC"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Recibido</w:t>
            </w:r>
          </w:p>
        </w:tc>
        <w:tc>
          <w:tcPr>
            <w:tcW w:w="1204" w:type="dxa"/>
            <w:shd w:val="clear" w:color="auto" w:fill="auto"/>
          </w:tcPr>
          <w:p w14:paraId="53EA102B"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 xml:space="preserve">Impartido </w:t>
            </w:r>
          </w:p>
        </w:tc>
      </w:tr>
      <w:tr w:rsidR="00D140BB" w:rsidRPr="00D3762E" w14:paraId="2B0607A2" w14:textId="77777777" w:rsidTr="00F260D4">
        <w:tc>
          <w:tcPr>
            <w:tcW w:w="5240" w:type="dxa"/>
            <w:shd w:val="clear" w:color="auto" w:fill="auto"/>
          </w:tcPr>
          <w:p w14:paraId="6E101897" w14:textId="77777777" w:rsidR="00D140BB" w:rsidRPr="00D3762E" w:rsidRDefault="00D140BB" w:rsidP="00F260D4">
            <w:pPr>
              <w:jc w:val="both"/>
              <w:rPr>
                <w:rFonts w:ascii="Book Antiqua" w:eastAsia="Calibri" w:hAnsi="Book Antiqua"/>
                <w:sz w:val="22"/>
                <w:szCs w:val="22"/>
              </w:rPr>
            </w:pPr>
          </w:p>
        </w:tc>
        <w:tc>
          <w:tcPr>
            <w:tcW w:w="840" w:type="dxa"/>
            <w:shd w:val="clear" w:color="auto" w:fill="auto"/>
          </w:tcPr>
          <w:p w14:paraId="7A8C462C" w14:textId="77777777" w:rsidR="00D140BB" w:rsidRPr="00D3762E" w:rsidRDefault="00D140BB" w:rsidP="00F260D4">
            <w:pPr>
              <w:jc w:val="both"/>
              <w:rPr>
                <w:rFonts w:ascii="Book Antiqua" w:eastAsia="Calibri" w:hAnsi="Book Antiqua"/>
                <w:sz w:val="22"/>
                <w:szCs w:val="22"/>
              </w:rPr>
            </w:pPr>
          </w:p>
        </w:tc>
        <w:tc>
          <w:tcPr>
            <w:tcW w:w="1075" w:type="dxa"/>
            <w:shd w:val="clear" w:color="auto" w:fill="auto"/>
          </w:tcPr>
          <w:p w14:paraId="726D06C9" w14:textId="77777777" w:rsidR="00D140BB" w:rsidRPr="00D3762E" w:rsidRDefault="00D140BB" w:rsidP="00F260D4">
            <w:pPr>
              <w:jc w:val="both"/>
              <w:rPr>
                <w:rFonts w:ascii="Book Antiqua" w:eastAsia="Calibri" w:hAnsi="Book Antiqua"/>
                <w:sz w:val="22"/>
                <w:szCs w:val="22"/>
              </w:rPr>
            </w:pPr>
          </w:p>
        </w:tc>
        <w:tc>
          <w:tcPr>
            <w:tcW w:w="1204" w:type="dxa"/>
            <w:shd w:val="clear" w:color="auto" w:fill="auto"/>
          </w:tcPr>
          <w:p w14:paraId="5BAA3026" w14:textId="77777777" w:rsidR="00D140BB" w:rsidRPr="00D3762E" w:rsidRDefault="00D140BB" w:rsidP="00F260D4">
            <w:pPr>
              <w:jc w:val="both"/>
              <w:rPr>
                <w:rFonts w:ascii="Book Antiqua" w:eastAsia="Calibri" w:hAnsi="Book Antiqua"/>
                <w:sz w:val="22"/>
                <w:szCs w:val="22"/>
              </w:rPr>
            </w:pPr>
          </w:p>
        </w:tc>
      </w:tr>
      <w:tr w:rsidR="00D140BB" w:rsidRPr="00D3762E" w14:paraId="45C2E9CA" w14:textId="77777777" w:rsidTr="00F260D4">
        <w:tc>
          <w:tcPr>
            <w:tcW w:w="5240" w:type="dxa"/>
            <w:shd w:val="clear" w:color="auto" w:fill="auto"/>
          </w:tcPr>
          <w:p w14:paraId="215FA5EC" w14:textId="77777777" w:rsidR="00D140BB" w:rsidRPr="00D3762E" w:rsidRDefault="00D140BB" w:rsidP="00F260D4">
            <w:pPr>
              <w:jc w:val="both"/>
              <w:rPr>
                <w:rFonts w:ascii="Book Antiqua" w:eastAsia="Calibri" w:hAnsi="Book Antiqua"/>
                <w:sz w:val="22"/>
                <w:szCs w:val="22"/>
              </w:rPr>
            </w:pPr>
          </w:p>
        </w:tc>
        <w:tc>
          <w:tcPr>
            <w:tcW w:w="840" w:type="dxa"/>
            <w:shd w:val="clear" w:color="auto" w:fill="auto"/>
          </w:tcPr>
          <w:p w14:paraId="6D6D20EE" w14:textId="77777777" w:rsidR="00D140BB" w:rsidRPr="00D3762E" w:rsidRDefault="00D140BB" w:rsidP="00F260D4">
            <w:pPr>
              <w:jc w:val="both"/>
              <w:rPr>
                <w:rFonts w:ascii="Book Antiqua" w:eastAsia="Calibri" w:hAnsi="Book Antiqua"/>
                <w:sz w:val="22"/>
                <w:szCs w:val="22"/>
              </w:rPr>
            </w:pPr>
          </w:p>
        </w:tc>
        <w:tc>
          <w:tcPr>
            <w:tcW w:w="1075" w:type="dxa"/>
            <w:shd w:val="clear" w:color="auto" w:fill="auto"/>
          </w:tcPr>
          <w:p w14:paraId="0E952E45" w14:textId="77777777" w:rsidR="00D140BB" w:rsidRPr="00D3762E" w:rsidRDefault="00D140BB" w:rsidP="00F260D4">
            <w:pPr>
              <w:jc w:val="both"/>
              <w:rPr>
                <w:rFonts w:ascii="Book Antiqua" w:eastAsia="Calibri" w:hAnsi="Book Antiqua"/>
                <w:sz w:val="22"/>
                <w:szCs w:val="22"/>
              </w:rPr>
            </w:pPr>
          </w:p>
        </w:tc>
        <w:tc>
          <w:tcPr>
            <w:tcW w:w="1204" w:type="dxa"/>
            <w:shd w:val="clear" w:color="auto" w:fill="auto"/>
          </w:tcPr>
          <w:p w14:paraId="0C1CBE73" w14:textId="77777777" w:rsidR="00D140BB" w:rsidRPr="00D3762E" w:rsidRDefault="00D140BB" w:rsidP="00F260D4">
            <w:pPr>
              <w:jc w:val="both"/>
              <w:rPr>
                <w:rFonts w:ascii="Book Antiqua" w:eastAsia="Calibri" w:hAnsi="Book Antiqua"/>
                <w:sz w:val="22"/>
                <w:szCs w:val="22"/>
              </w:rPr>
            </w:pPr>
          </w:p>
        </w:tc>
      </w:tr>
      <w:tr w:rsidR="00D140BB" w:rsidRPr="00D3762E" w14:paraId="0D04C180" w14:textId="77777777" w:rsidTr="00F260D4">
        <w:tc>
          <w:tcPr>
            <w:tcW w:w="5240" w:type="dxa"/>
            <w:shd w:val="clear" w:color="auto" w:fill="auto"/>
          </w:tcPr>
          <w:p w14:paraId="618FC412" w14:textId="77777777" w:rsidR="00D140BB" w:rsidRPr="00D3762E" w:rsidRDefault="00D140BB" w:rsidP="00F260D4">
            <w:pPr>
              <w:jc w:val="both"/>
              <w:rPr>
                <w:rFonts w:ascii="Book Antiqua" w:eastAsia="Calibri" w:hAnsi="Book Antiqua"/>
                <w:sz w:val="22"/>
                <w:szCs w:val="22"/>
              </w:rPr>
            </w:pPr>
          </w:p>
        </w:tc>
        <w:tc>
          <w:tcPr>
            <w:tcW w:w="840" w:type="dxa"/>
            <w:shd w:val="clear" w:color="auto" w:fill="auto"/>
          </w:tcPr>
          <w:p w14:paraId="6361D0A3" w14:textId="77777777" w:rsidR="00D140BB" w:rsidRPr="00D3762E" w:rsidRDefault="00D140BB" w:rsidP="00F260D4">
            <w:pPr>
              <w:jc w:val="both"/>
              <w:rPr>
                <w:rFonts w:ascii="Book Antiqua" w:eastAsia="Calibri" w:hAnsi="Book Antiqua"/>
                <w:sz w:val="22"/>
                <w:szCs w:val="22"/>
              </w:rPr>
            </w:pPr>
          </w:p>
        </w:tc>
        <w:tc>
          <w:tcPr>
            <w:tcW w:w="1075" w:type="dxa"/>
            <w:shd w:val="clear" w:color="auto" w:fill="auto"/>
          </w:tcPr>
          <w:p w14:paraId="3A8DDED9" w14:textId="77777777" w:rsidR="00D140BB" w:rsidRPr="00D3762E" w:rsidRDefault="00D140BB" w:rsidP="00F260D4">
            <w:pPr>
              <w:jc w:val="both"/>
              <w:rPr>
                <w:rFonts w:ascii="Book Antiqua" w:eastAsia="Calibri" w:hAnsi="Book Antiqua"/>
                <w:sz w:val="22"/>
                <w:szCs w:val="22"/>
              </w:rPr>
            </w:pPr>
          </w:p>
        </w:tc>
        <w:tc>
          <w:tcPr>
            <w:tcW w:w="1204" w:type="dxa"/>
            <w:shd w:val="clear" w:color="auto" w:fill="auto"/>
          </w:tcPr>
          <w:p w14:paraId="6FAAF84E" w14:textId="77777777" w:rsidR="00D140BB" w:rsidRPr="00D3762E" w:rsidRDefault="00D140BB" w:rsidP="00F260D4">
            <w:pPr>
              <w:jc w:val="both"/>
              <w:rPr>
                <w:rFonts w:ascii="Book Antiqua" w:eastAsia="Calibri" w:hAnsi="Book Antiqua"/>
                <w:sz w:val="22"/>
                <w:szCs w:val="22"/>
              </w:rPr>
            </w:pPr>
          </w:p>
        </w:tc>
      </w:tr>
      <w:tr w:rsidR="00D140BB" w:rsidRPr="00D3762E" w14:paraId="36EF3AED" w14:textId="77777777" w:rsidTr="00F260D4">
        <w:tc>
          <w:tcPr>
            <w:tcW w:w="5240" w:type="dxa"/>
            <w:shd w:val="clear" w:color="auto" w:fill="auto"/>
          </w:tcPr>
          <w:p w14:paraId="0A7FF40A" w14:textId="77777777" w:rsidR="00D140BB" w:rsidRPr="00D3762E" w:rsidRDefault="00D140BB" w:rsidP="00F260D4">
            <w:pPr>
              <w:jc w:val="both"/>
              <w:rPr>
                <w:rFonts w:ascii="Book Antiqua" w:eastAsia="Calibri" w:hAnsi="Book Antiqua"/>
                <w:sz w:val="22"/>
                <w:szCs w:val="22"/>
              </w:rPr>
            </w:pPr>
          </w:p>
        </w:tc>
        <w:tc>
          <w:tcPr>
            <w:tcW w:w="840" w:type="dxa"/>
            <w:shd w:val="clear" w:color="auto" w:fill="auto"/>
          </w:tcPr>
          <w:p w14:paraId="69C1E15F" w14:textId="77777777" w:rsidR="00D140BB" w:rsidRPr="00D3762E" w:rsidRDefault="00D140BB" w:rsidP="00F260D4">
            <w:pPr>
              <w:jc w:val="both"/>
              <w:rPr>
                <w:rFonts w:ascii="Book Antiqua" w:eastAsia="Calibri" w:hAnsi="Book Antiqua"/>
                <w:sz w:val="22"/>
                <w:szCs w:val="22"/>
              </w:rPr>
            </w:pPr>
          </w:p>
        </w:tc>
        <w:tc>
          <w:tcPr>
            <w:tcW w:w="1075" w:type="dxa"/>
            <w:shd w:val="clear" w:color="auto" w:fill="auto"/>
          </w:tcPr>
          <w:p w14:paraId="4DEFED20" w14:textId="77777777" w:rsidR="00D140BB" w:rsidRPr="00D3762E" w:rsidRDefault="00D140BB" w:rsidP="00F260D4">
            <w:pPr>
              <w:jc w:val="both"/>
              <w:rPr>
                <w:rFonts w:ascii="Book Antiqua" w:eastAsia="Calibri" w:hAnsi="Book Antiqua"/>
                <w:sz w:val="22"/>
                <w:szCs w:val="22"/>
              </w:rPr>
            </w:pPr>
          </w:p>
        </w:tc>
        <w:tc>
          <w:tcPr>
            <w:tcW w:w="1204" w:type="dxa"/>
            <w:shd w:val="clear" w:color="auto" w:fill="auto"/>
          </w:tcPr>
          <w:p w14:paraId="0868C8E2" w14:textId="77777777" w:rsidR="00D140BB" w:rsidRPr="00D3762E" w:rsidRDefault="00D140BB" w:rsidP="00F260D4">
            <w:pPr>
              <w:jc w:val="both"/>
              <w:rPr>
                <w:rFonts w:ascii="Book Antiqua" w:eastAsia="Calibri" w:hAnsi="Book Antiqua"/>
                <w:sz w:val="22"/>
                <w:szCs w:val="22"/>
              </w:rPr>
            </w:pPr>
          </w:p>
        </w:tc>
      </w:tr>
    </w:tbl>
    <w:p w14:paraId="12B4721D" w14:textId="77777777" w:rsidR="00D140BB" w:rsidRDefault="00D140BB" w:rsidP="00D140BB">
      <w:pPr>
        <w:jc w:val="both"/>
        <w:rPr>
          <w:rFonts w:ascii="Book Antiqua" w:hAnsi="Book Antiqua" w:cs="Arial"/>
          <w:b/>
          <w:bCs/>
          <w:sz w:val="22"/>
          <w:szCs w:val="22"/>
        </w:rPr>
      </w:pPr>
    </w:p>
    <w:p w14:paraId="2F8A781C" w14:textId="77777777" w:rsidR="00D140BB" w:rsidRDefault="00D140BB" w:rsidP="00D140BB">
      <w:pPr>
        <w:jc w:val="both"/>
        <w:rPr>
          <w:rFonts w:ascii="Book Antiqua" w:hAnsi="Book Antiqua" w:cs="Arial"/>
          <w:b/>
          <w:bCs/>
          <w:sz w:val="22"/>
          <w:szCs w:val="22"/>
        </w:rPr>
      </w:pPr>
    </w:p>
    <w:p w14:paraId="6E2E9F23" w14:textId="77777777" w:rsidR="00D140BB" w:rsidRPr="00D3762E" w:rsidRDefault="00D140BB" w:rsidP="00D140BB">
      <w:pPr>
        <w:jc w:val="both"/>
        <w:rPr>
          <w:rFonts w:ascii="Book Antiqua" w:hAnsi="Book Antiqua" w:cs="Arial"/>
          <w:sz w:val="22"/>
          <w:szCs w:val="22"/>
        </w:rPr>
      </w:pPr>
      <w:r w:rsidRPr="00D3762E">
        <w:rPr>
          <w:rFonts w:ascii="Book Antiqua" w:hAnsi="Book Antiqua" w:cs="Arial"/>
          <w:b/>
          <w:bCs/>
          <w:sz w:val="22"/>
          <w:szCs w:val="22"/>
        </w:rPr>
        <w:lastRenderedPageBreak/>
        <w:t xml:space="preserve">A.4. </w:t>
      </w:r>
      <w:r w:rsidRPr="00D3762E">
        <w:rPr>
          <w:rFonts w:ascii="Book Antiqua" w:hAnsi="Book Antiqua"/>
          <w:b/>
          <w:bCs/>
          <w:sz w:val="22"/>
          <w:szCs w:val="22"/>
        </w:rPr>
        <w:t xml:space="preserve">Antigüedad </w:t>
      </w:r>
    </w:p>
    <w:tbl>
      <w:tblPr>
        <w:tblW w:w="8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2"/>
        <w:gridCol w:w="734"/>
        <w:gridCol w:w="851"/>
        <w:gridCol w:w="803"/>
      </w:tblGrid>
      <w:tr w:rsidR="00D140BB" w:rsidRPr="00D3762E" w14:paraId="7D5B5310" w14:textId="77777777" w:rsidTr="00F260D4">
        <w:tc>
          <w:tcPr>
            <w:tcW w:w="6212" w:type="dxa"/>
            <w:shd w:val="clear" w:color="auto" w:fill="auto"/>
          </w:tcPr>
          <w:p w14:paraId="0D9C012C"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Cuerpo</w:t>
            </w:r>
          </w:p>
        </w:tc>
        <w:tc>
          <w:tcPr>
            <w:tcW w:w="734" w:type="dxa"/>
            <w:shd w:val="clear" w:color="auto" w:fill="auto"/>
          </w:tcPr>
          <w:p w14:paraId="34E5A76A"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Años</w:t>
            </w:r>
          </w:p>
        </w:tc>
        <w:tc>
          <w:tcPr>
            <w:tcW w:w="851" w:type="dxa"/>
            <w:shd w:val="clear" w:color="auto" w:fill="auto"/>
          </w:tcPr>
          <w:p w14:paraId="69544A59"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Meses</w:t>
            </w:r>
          </w:p>
        </w:tc>
        <w:tc>
          <w:tcPr>
            <w:tcW w:w="803" w:type="dxa"/>
            <w:shd w:val="clear" w:color="auto" w:fill="auto"/>
          </w:tcPr>
          <w:p w14:paraId="61B5250D"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Días</w:t>
            </w:r>
          </w:p>
        </w:tc>
      </w:tr>
      <w:tr w:rsidR="00D140BB" w:rsidRPr="00D3762E" w14:paraId="01DB05AC" w14:textId="77777777" w:rsidTr="00F260D4">
        <w:tc>
          <w:tcPr>
            <w:tcW w:w="6212" w:type="dxa"/>
            <w:shd w:val="clear" w:color="auto" w:fill="auto"/>
          </w:tcPr>
          <w:p w14:paraId="338E89DE"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Bibliotecarios-Archiveros de la Junta General u otro</w:t>
            </w:r>
            <w:r w:rsidRPr="00D3762E">
              <w:rPr>
                <w:rFonts w:ascii="Book Antiqua" w:eastAsia="Calibri" w:hAnsi="Book Antiqua"/>
                <w:sz w:val="22"/>
                <w:szCs w:val="22"/>
              </w:rPr>
              <w:t xml:space="preserve"> del Subgrupo A1 con las </w:t>
            </w:r>
            <w:r w:rsidRPr="00D3762E">
              <w:rPr>
                <w:rFonts w:ascii="Book Antiqua" w:eastAsia="Calibri" w:hAnsi="Book Antiqua"/>
                <w:bCs/>
                <w:sz w:val="22"/>
                <w:szCs w:val="22"/>
              </w:rPr>
              <w:t xml:space="preserve">mismas funciones (citar norma de creación) </w:t>
            </w:r>
          </w:p>
        </w:tc>
        <w:tc>
          <w:tcPr>
            <w:tcW w:w="734" w:type="dxa"/>
            <w:shd w:val="clear" w:color="auto" w:fill="auto"/>
          </w:tcPr>
          <w:p w14:paraId="7E4BE9A1"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414EB97A" w14:textId="77777777" w:rsidR="00D140BB" w:rsidRPr="00D3762E" w:rsidRDefault="00D140BB" w:rsidP="00F260D4">
            <w:pPr>
              <w:jc w:val="both"/>
              <w:rPr>
                <w:rFonts w:ascii="Book Antiqua" w:eastAsia="Calibri" w:hAnsi="Book Antiqua"/>
                <w:sz w:val="22"/>
                <w:szCs w:val="22"/>
              </w:rPr>
            </w:pPr>
          </w:p>
        </w:tc>
        <w:tc>
          <w:tcPr>
            <w:tcW w:w="803" w:type="dxa"/>
            <w:shd w:val="clear" w:color="auto" w:fill="auto"/>
          </w:tcPr>
          <w:p w14:paraId="042E5E0F" w14:textId="77777777" w:rsidR="00D140BB" w:rsidRPr="00D3762E" w:rsidRDefault="00D140BB" w:rsidP="00F260D4">
            <w:pPr>
              <w:jc w:val="both"/>
              <w:rPr>
                <w:rFonts w:ascii="Book Antiqua" w:eastAsia="Calibri" w:hAnsi="Book Antiqua"/>
                <w:sz w:val="22"/>
                <w:szCs w:val="22"/>
              </w:rPr>
            </w:pPr>
          </w:p>
        </w:tc>
      </w:tr>
      <w:tr w:rsidR="00D140BB" w:rsidRPr="00D3762E" w14:paraId="295DE5E5" w14:textId="77777777" w:rsidTr="00F260D4">
        <w:tc>
          <w:tcPr>
            <w:tcW w:w="6212" w:type="dxa"/>
            <w:shd w:val="clear" w:color="auto" w:fill="auto"/>
          </w:tcPr>
          <w:p w14:paraId="4A754F02"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Ayudantes de Archivos y Bibliotecas de la Junta General u o</w:t>
            </w:r>
            <w:r w:rsidRPr="00D3762E">
              <w:rPr>
                <w:rFonts w:ascii="Book Antiqua" w:eastAsia="Calibri" w:hAnsi="Book Antiqua"/>
                <w:sz w:val="22"/>
                <w:szCs w:val="22"/>
              </w:rPr>
              <w:t xml:space="preserve">tro del Subgrupo A2 con las </w:t>
            </w:r>
            <w:r w:rsidRPr="00D3762E">
              <w:rPr>
                <w:rFonts w:ascii="Book Antiqua" w:eastAsia="Calibri" w:hAnsi="Book Antiqua"/>
                <w:bCs/>
                <w:sz w:val="22"/>
                <w:szCs w:val="22"/>
              </w:rPr>
              <w:t>mismas funciones (citar norma de creación)</w:t>
            </w:r>
            <w:r w:rsidRPr="00D3762E">
              <w:rPr>
                <w:rFonts w:ascii="Book Antiqua" w:eastAsia="Calibri" w:hAnsi="Book Antiqua"/>
                <w:sz w:val="22"/>
                <w:szCs w:val="22"/>
              </w:rPr>
              <w:t xml:space="preserve">.  </w:t>
            </w:r>
          </w:p>
        </w:tc>
        <w:tc>
          <w:tcPr>
            <w:tcW w:w="734" w:type="dxa"/>
            <w:shd w:val="clear" w:color="auto" w:fill="auto"/>
          </w:tcPr>
          <w:p w14:paraId="1164CA10"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62A8731F" w14:textId="77777777" w:rsidR="00D140BB" w:rsidRPr="00D3762E" w:rsidRDefault="00D140BB" w:rsidP="00F260D4">
            <w:pPr>
              <w:jc w:val="both"/>
              <w:rPr>
                <w:rFonts w:ascii="Book Antiqua" w:eastAsia="Calibri" w:hAnsi="Book Antiqua"/>
                <w:sz w:val="22"/>
                <w:szCs w:val="22"/>
              </w:rPr>
            </w:pPr>
          </w:p>
        </w:tc>
        <w:tc>
          <w:tcPr>
            <w:tcW w:w="803" w:type="dxa"/>
            <w:shd w:val="clear" w:color="auto" w:fill="auto"/>
          </w:tcPr>
          <w:p w14:paraId="735545A6" w14:textId="77777777" w:rsidR="00D140BB" w:rsidRPr="00D3762E" w:rsidRDefault="00D140BB" w:rsidP="00F260D4">
            <w:pPr>
              <w:jc w:val="both"/>
              <w:rPr>
                <w:rFonts w:ascii="Book Antiqua" w:eastAsia="Calibri" w:hAnsi="Book Antiqua"/>
                <w:sz w:val="22"/>
                <w:szCs w:val="22"/>
              </w:rPr>
            </w:pPr>
          </w:p>
        </w:tc>
      </w:tr>
      <w:tr w:rsidR="00D140BB" w:rsidRPr="00D3762E" w14:paraId="79217FDB" w14:textId="77777777" w:rsidTr="00F260D4">
        <w:tc>
          <w:tcPr>
            <w:tcW w:w="6212" w:type="dxa"/>
            <w:shd w:val="clear" w:color="auto" w:fill="auto"/>
          </w:tcPr>
          <w:p w14:paraId="12494DF2"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 xml:space="preserve">Otros Cuerpos </w:t>
            </w:r>
          </w:p>
        </w:tc>
        <w:tc>
          <w:tcPr>
            <w:tcW w:w="734" w:type="dxa"/>
            <w:shd w:val="clear" w:color="auto" w:fill="auto"/>
          </w:tcPr>
          <w:p w14:paraId="214008E5" w14:textId="77777777" w:rsidR="00D140BB" w:rsidRPr="00D3762E" w:rsidRDefault="00D140BB" w:rsidP="00F260D4">
            <w:pPr>
              <w:jc w:val="both"/>
              <w:rPr>
                <w:rFonts w:ascii="Book Antiqua" w:eastAsia="Calibri" w:hAnsi="Book Antiqua"/>
                <w:sz w:val="22"/>
                <w:szCs w:val="22"/>
              </w:rPr>
            </w:pPr>
          </w:p>
        </w:tc>
        <w:tc>
          <w:tcPr>
            <w:tcW w:w="851" w:type="dxa"/>
            <w:shd w:val="clear" w:color="auto" w:fill="auto"/>
          </w:tcPr>
          <w:p w14:paraId="30A1F3B6" w14:textId="77777777" w:rsidR="00D140BB" w:rsidRPr="00D3762E" w:rsidRDefault="00D140BB" w:rsidP="00F260D4">
            <w:pPr>
              <w:jc w:val="both"/>
              <w:rPr>
                <w:rFonts w:ascii="Book Antiqua" w:eastAsia="Calibri" w:hAnsi="Book Antiqua"/>
                <w:sz w:val="22"/>
                <w:szCs w:val="22"/>
              </w:rPr>
            </w:pPr>
          </w:p>
        </w:tc>
        <w:tc>
          <w:tcPr>
            <w:tcW w:w="803" w:type="dxa"/>
            <w:shd w:val="clear" w:color="auto" w:fill="auto"/>
          </w:tcPr>
          <w:p w14:paraId="500F61A3" w14:textId="77777777" w:rsidR="00D140BB" w:rsidRPr="00D3762E" w:rsidRDefault="00D140BB" w:rsidP="00F260D4">
            <w:pPr>
              <w:jc w:val="both"/>
              <w:rPr>
                <w:rFonts w:ascii="Book Antiqua" w:eastAsia="Calibri" w:hAnsi="Book Antiqua"/>
                <w:sz w:val="22"/>
                <w:szCs w:val="22"/>
              </w:rPr>
            </w:pPr>
          </w:p>
        </w:tc>
      </w:tr>
    </w:tbl>
    <w:p w14:paraId="1532E601" w14:textId="77777777" w:rsidR="00D140BB" w:rsidRPr="00D3762E" w:rsidRDefault="00D140BB" w:rsidP="00D140BB">
      <w:pPr>
        <w:jc w:val="center"/>
        <w:rPr>
          <w:rFonts w:ascii="Book Antiqua" w:hAnsi="Book Antiqua" w:cs="Arial"/>
          <w:color w:val="DC3939"/>
          <w:sz w:val="22"/>
          <w:szCs w:val="22"/>
        </w:rPr>
      </w:pPr>
    </w:p>
    <w:p w14:paraId="5CAE6823" w14:textId="77777777" w:rsidR="00D140BB" w:rsidRPr="00D3762E" w:rsidRDefault="00D140BB" w:rsidP="00D140BB">
      <w:pPr>
        <w:jc w:val="both"/>
        <w:rPr>
          <w:rFonts w:ascii="Book Antiqua" w:hAnsi="Book Antiqua"/>
          <w:b/>
          <w:bCs/>
          <w:sz w:val="22"/>
          <w:szCs w:val="22"/>
        </w:rPr>
      </w:pPr>
      <w:r w:rsidRPr="00D3762E">
        <w:rPr>
          <w:rFonts w:ascii="Book Antiqua" w:hAnsi="Book Antiqua"/>
          <w:b/>
          <w:bCs/>
          <w:sz w:val="22"/>
          <w:szCs w:val="22"/>
        </w:rPr>
        <w:t>B. Méritos específicos:</w:t>
      </w:r>
    </w:p>
    <w:p w14:paraId="29DDF443" w14:textId="77777777" w:rsidR="00D140BB" w:rsidRPr="00D3762E" w:rsidRDefault="00D140BB" w:rsidP="00D140BB">
      <w:pPr>
        <w:jc w:val="both"/>
        <w:rPr>
          <w:rFonts w:ascii="Book Antiqua" w:hAnsi="Book Antiqua"/>
          <w:b/>
          <w:bCs/>
          <w:sz w:val="22"/>
          <w:szCs w:val="22"/>
        </w:rPr>
      </w:pPr>
      <w:r w:rsidRPr="00D3762E">
        <w:rPr>
          <w:rFonts w:ascii="Book Antiqua" w:hAnsi="Book Antiqua"/>
          <w:b/>
          <w:bCs/>
          <w:sz w:val="22"/>
          <w:szCs w:val="22"/>
        </w:rPr>
        <w:t xml:space="preserve">B.1 Formación académica  </w:t>
      </w:r>
    </w:p>
    <w:p w14:paraId="42F0773F" w14:textId="77777777" w:rsidR="00D140BB" w:rsidRPr="00D3762E" w:rsidRDefault="00D140BB" w:rsidP="00D140BB">
      <w:pPr>
        <w:jc w:val="both"/>
        <w:rPr>
          <w:rFonts w:ascii="Book Antiqua" w:hAnsi="Book Antiqua"/>
          <w:b/>
          <w:bCs/>
          <w:sz w:val="22"/>
          <w:szCs w:val="22"/>
        </w:rPr>
      </w:pPr>
      <w:r w:rsidRPr="00D3762E">
        <w:rPr>
          <w:rFonts w:ascii="Book Antiqua" w:hAnsi="Book Antiqua"/>
          <w:b/>
          <w:bCs/>
          <w:sz w:val="22"/>
          <w:szCs w:val="22"/>
        </w:rPr>
        <w:t>Titulación: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148"/>
      </w:tblGrid>
      <w:tr w:rsidR="00D140BB" w:rsidRPr="004F2136" w14:paraId="0BCF06AD" w14:textId="77777777" w:rsidTr="00F260D4">
        <w:tc>
          <w:tcPr>
            <w:tcW w:w="4228" w:type="dxa"/>
            <w:shd w:val="clear" w:color="auto" w:fill="auto"/>
          </w:tcPr>
          <w:p w14:paraId="1E1B7B9D" w14:textId="77777777" w:rsidR="00D140BB" w:rsidRPr="004F2136" w:rsidRDefault="00D140BB" w:rsidP="00F260D4">
            <w:pPr>
              <w:jc w:val="both"/>
              <w:rPr>
                <w:rFonts w:ascii="Book Antiqua" w:eastAsia="Calibri" w:hAnsi="Book Antiqua"/>
                <w:sz w:val="22"/>
                <w:szCs w:val="22"/>
              </w:rPr>
            </w:pPr>
            <w:r w:rsidRPr="004F2136">
              <w:rPr>
                <w:rFonts w:ascii="Book Antiqua" w:eastAsia="Calibri" w:hAnsi="Book Antiqua"/>
                <w:sz w:val="22"/>
                <w:szCs w:val="22"/>
              </w:rPr>
              <w:t xml:space="preserve">Grado en </w:t>
            </w:r>
          </w:p>
        </w:tc>
        <w:tc>
          <w:tcPr>
            <w:tcW w:w="4229" w:type="dxa"/>
            <w:shd w:val="clear" w:color="auto" w:fill="auto"/>
          </w:tcPr>
          <w:p w14:paraId="1F61F3B4" w14:textId="77777777" w:rsidR="00D140BB" w:rsidRPr="004F2136" w:rsidRDefault="00D140BB" w:rsidP="00F260D4">
            <w:pPr>
              <w:jc w:val="both"/>
              <w:rPr>
                <w:rFonts w:ascii="Book Antiqua" w:eastAsia="Calibri" w:hAnsi="Book Antiqua"/>
                <w:sz w:val="22"/>
                <w:szCs w:val="22"/>
              </w:rPr>
            </w:pPr>
          </w:p>
        </w:tc>
      </w:tr>
    </w:tbl>
    <w:p w14:paraId="203FDCDD" w14:textId="77777777" w:rsidR="00D140BB" w:rsidRPr="00D3762E" w:rsidRDefault="00D140BB" w:rsidP="00D140BB">
      <w:pPr>
        <w:jc w:val="both"/>
        <w:rPr>
          <w:rFonts w:ascii="Book Antiqua" w:hAnsi="Book Antiqua"/>
          <w:sz w:val="22"/>
          <w:szCs w:val="22"/>
        </w:rPr>
      </w:pPr>
    </w:p>
    <w:p w14:paraId="4D08BEBC" w14:textId="77777777" w:rsidR="00D140BB" w:rsidRPr="00D3762E" w:rsidRDefault="00D140BB" w:rsidP="00D140BB">
      <w:pPr>
        <w:jc w:val="both"/>
        <w:rPr>
          <w:rFonts w:ascii="Book Antiqua" w:hAnsi="Book Antiqua"/>
          <w:b/>
          <w:bCs/>
          <w:sz w:val="22"/>
          <w:szCs w:val="22"/>
        </w:rPr>
      </w:pPr>
      <w:r w:rsidRPr="00D3762E">
        <w:rPr>
          <w:rFonts w:ascii="Book Antiqua" w:hAnsi="Book Antiqua"/>
          <w:b/>
          <w:bCs/>
          <w:sz w:val="22"/>
          <w:szCs w:val="22"/>
        </w:rPr>
        <w:t>Master de postgrado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192"/>
      </w:tblGrid>
      <w:tr w:rsidR="00D140BB" w:rsidRPr="004F2136" w14:paraId="62325B0B" w14:textId="77777777" w:rsidTr="00F260D4">
        <w:tc>
          <w:tcPr>
            <w:tcW w:w="4228" w:type="dxa"/>
            <w:shd w:val="clear" w:color="auto" w:fill="auto"/>
          </w:tcPr>
          <w:p w14:paraId="638A11D4" w14:textId="77777777" w:rsidR="00D140BB" w:rsidRPr="004F2136" w:rsidRDefault="00D140BB" w:rsidP="00F260D4">
            <w:pPr>
              <w:jc w:val="both"/>
              <w:rPr>
                <w:rFonts w:ascii="Book Antiqua" w:eastAsia="Calibri" w:hAnsi="Book Antiqua"/>
                <w:sz w:val="22"/>
                <w:szCs w:val="22"/>
              </w:rPr>
            </w:pPr>
            <w:r w:rsidRPr="004F2136">
              <w:rPr>
                <w:rFonts w:ascii="Book Antiqua" w:eastAsia="Calibri" w:hAnsi="Book Antiqua"/>
                <w:sz w:val="22"/>
                <w:szCs w:val="22"/>
              </w:rPr>
              <w:t>Título</w:t>
            </w:r>
          </w:p>
        </w:tc>
        <w:tc>
          <w:tcPr>
            <w:tcW w:w="4229" w:type="dxa"/>
            <w:shd w:val="clear" w:color="auto" w:fill="auto"/>
          </w:tcPr>
          <w:p w14:paraId="42DAE28F" w14:textId="77777777" w:rsidR="00D140BB" w:rsidRPr="004F2136" w:rsidRDefault="00D140BB" w:rsidP="00F260D4">
            <w:pPr>
              <w:jc w:val="both"/>
              <w:rPr>
                <w:rFonts w:ascii="Book Antiqua" w:eastAsia="Calibri" w:hAnsi="Book Antiqua"/>
                <w:sz w:val="22"/>
                <w:szCs w:val="22"/>
              </w:rPr>
            </w:pPr>
            <w:r w:rsidRPr="004F2136">
              <w:rPr>
                <w:rFonts w:ascii="Book Antiqua" w:eastAsia="Calibri" w:hAnsi="Book Antiqua"/>
                <w:sz w:val="22"/>
                <w:szCs w:val="22"/>
              </w:rPr>
              <w:t>Universidad/Administración</w:t>
            </w:r>
          </w:p>
        </w:tc>
      </w:tr>
      <w:tr w:rsidR="00D140BB" w:rsidRPr="004F2136" w14:paraId="0638C24D" w14:textId="77777777" w:rsidTr="00F260D4">
        <w:tc>
          <w:tcPr>
            <w:tcW w:w="4228" w:type="dxa"/>
            <w:shd w:val="clear" w:color="auto" w:fill="auto"/>
          </w:tcPr>
          <w:p w14:paraId="40DB9FB2" w14:textId="77777777" w:rsidR="00D140BB" w:rsidRPr="004F2136" w:rsidRDefault="00D140BB" w:rsidP="00F260D4">
            <w:pPr>
              <w:jc w:val="both"/>
              <w:rPr>
                <w:rFonts w:ascii="Book Antiqua" w:eastAsia="Calibri" w:hAnsi="Book Antiqua"/>
                <w:color w:val="DC3939"/>
                <w:sz w:val="22"/>
                <w:szCs w:val="22"/>
              </w:rPr>
            </w:pPr>
          </w:p>
        </w:tc>
        <w:tc>
          <w:tcPr>
            <w:tcW w:w="4229" w:type="dxa"/>
            <w:shd w:val="clear" w:color="auto" w:fill="auto"/>
          </w:tcPr>
          <w:p w14:paraId="448A3C51" w14:textId="77777777" w:rsidR="00D140BB" w:rsidRPr="004F2136" w:rsidRDefault="00D140BB" w:rsidP="00F260D4">
            <w:pPr>
              <w:jc w:val="both"/>
              <w:rPr>
                <w:rFonts w:ascii="Book Antiqua" w:eastAsia="Calibri" w:hAnsi="Book Antiqua"/>
                <w:color w:val="DC3939"/>
                <w:sz w:val="22"/>
                <w:szCs w:val="22"/>
              </w:rPr>
            </w:pPr>
          </w:p>
        </w:tc>
      </w:tr>
      <w:tr w:rsidR="00D140BB" w:rsidRPr="004F2136" w14:paraId="32D92712" w14:textId="77777777" w:rsidTr="00F260D4">
        <w:tc>
          <w:tcPr>
            <w:tcW w:w="4228" w:type="dxa"/>
            <w:shd w:val="clear" w:color="auto" w:fill="auto"/>
          </w:tcPr>
          <w:p w14:paraId="4A82B367" w14:textId="77777777" w:rsidR="00D140BB" w:rsidRPr="004F2136" w:rsidRDefault="00D140BB" w:rsidP="00F260D4">
            <w:pPr>
              <w:jc w:val="both"/>
              <w:rPr>
                <w:rFonts w:ascii="Book Antiqua" w:eastAsia="Calibri" w:hAnsi="Book Antiqua"/>
                <w:color w:val="DC3939"/>
                <w:sz w:val="22"/>
                <w:szCs w:val="22"/>
              </w:rPr>
            </w:pPr>
          </w:p>
        </w:tc>
        <w:tc>
          <w:tcPr>
            <w:tcW w:w="4229" w:type="dxa"/>
            <w:shd w:val="clear" w:color="auto" w:fill="auto"/>
          </w:tcPr>
          <w:p w14:paraId="13294F70" w14:textId="77777777" w:rsidR="00D140BB" w:rsidRPr="004F2136" w:rsidRDefault="00D140BB" w:rsidP="00F260D4">
            <w:pPr>
              <w:jc w:val="both"/>
              <w:rPr>
                <w:rFonts w:ascii="Book Antiqua" w:eastAsia="Calibri" w:hAnsi="Book Antiqua"/>
                <w:color w:val="DC3939"/>
                <w:sz w:val="22"/>
                <w:szCs w:val="22"/>
              </w:rPr>
            </w:pPr>
          </w:p>
        </w:tc>
      </w:tr>
    </w:tbl>
    <w:p w14:paraId="4FBCBDE5" w14:textId="77777777" w:rsidR="00D140BB" w:rsidRPr="00D3762E" w:rsidRDefault="00D140BB" w:rsidP="00D140BB">
      <w:pPr>
        <w:jc w:val="both"/>
        <w:rPr>
          <w:rFonts w:ascii="Book Antiqua" w:hAnsi="Book Antiqua"/>
          <w:color w:val="DC3939"/>
          <w:sz w:val="22"/>
          <w:szCs w:val="22"/>
        </w:rPr>
      </w:pPr>
    </w:p>
    <w:p w14:paraId="16CDEAA9" w14:textId="77777777" w:rsidR="00D140BB" w:rsidRPr="00D3762E" w:rsidRDefault="00D140BB" w:rsidP="00D140BB">
      <w:pPr>
        <w:jc w:val="both"/>
        <w:rPr>
          <w:rFonts w:ascii="Book Antiqua" w:hAnsi="Book Antiqua"/>
          <w:b/>
          <w:bCs/>
          <w:sz w:val="22"/>
          <w:szCs w:val="22"/>
        </w:rPr>
      </w:pPr>
      <w:r w:rsidRPr="00D3762E">
        <w:rPr>
          <w:rFonts w:ascii="Book Antiqua" w:hAnsi="Book Antiqua"/>
          <w:b/>
          <w:bCs/>
          <w:sz w:val="22"/>
          <w:szCs w:val="22"/>
        </w:rPr>
        <w:t xml:space="preserve">B.2 Experiencia en el desempeño de las funciones propias del puesto ofertado, mínima de un año, adquirida durante los quince años previos a la publicación de la convocatoria: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1134"/>
        <w:gridCol w:w="1134"/>
        <w:gridCol w:w="1021"/>
      </w:tblGrid>
      <w:tr w:rsidR="00D140BB" w:rsidRPr="00D3762E" w14:paraId="1DF8780D" w14:textId="77777777" w:rsidTr="00F260D4">
        <w:tc>
          <w:tcPr>
            <w:tcW w:w="5075" w:type="dxa"/>
            <w:shd w:val="clear" w:color="auto" w:fill="auto"/>
          </w:tcPr>
          <w:p w14:paraId="74B02185" w14:textId="77777777" w:rsidR="00D140BB" w:rsidRPr="00D3762E" w:rsidRDefault="00D140BB" w:rsidP="00F260D4">
            <w:pPr>
              <w:jc w:val="both"/>
              <w:rPr>
                <w:rFonts w:ascii="Book Antiqua" w:eastAsia="Calibri" w:hAnsi="Book Antiqua"/>
                <w:color w:val="DC3939"/>
                <w:sz w:val="22"/>
                <w:szCs w:val="22"/>
              </w:rPr>
            </w:pPr>
            <w:r w:rsidRPr="00D3762E">
              <w:rPr>
                <w:rFonts w:ascii="Book Antiqua" w:hAnsi="Book Antiqua"/>
                <w:b/>
                <w:bCs/>
                <w:sz w:val="22"/>
                <w:szCs w:val="22"/>
              </w:rPr>
              <w:t>Gestión</w:t>
            </w:r>
            <w:r w:rsidRPr="00D3762E">
              <w:rPr>
                <w:rFonts w:ascii="Book Antiqua" w:eastAsia="Calibri" w:hAnsi="Book Antiqua"/>
                <w:b/>
                <w:bCs/>
                <w:sz w:val="22"/>
                <w:szCs w:val="22"/>
              </w:rPr>
              <w:t xml:space="preserve"> y dirección de archivos institucionales</w:t>
            </w:r>
          </w:p>
        </w:tc>
        <w:tc>
          <w:tcPr>
            <w:tcW w:w="1134" w:type="dxa"/>
            <w:shd w:val="clear" w:color="auto" w:fill="auto"/>
          </w:tcPr>
          <w:p w14:paraId="2402DA23" w14:textId="77777777" w:rsidR="00D140BB" w:rsidRPr="00D3762E" w:rsidRDefault="00D140BB" w:rsidP="00F260D4">
            <w:pPr>
              <w:jc w:val="center"/>
              <w:rPr>
                <w:rFonts w:ascii="Book Antiqua" w:eastAsia="Calibri" w:hAnsi="Book Antiqua"/>
                <w:b/>
                <w:bCs/>
                <w:sz w:val="22"/>
                <w:szCs w:val="22"/>
              </w:rPr>
            </w:pPr>
            <w:r w:rsidRPr="00D3762E">
              <w:rPr>
                <w:rFonts w:ascii="Book Antiqua" w:eastAsia="Calibri" w:hAnsi="Book Antiqua"/>
                <w:b/>
                <w:bCs/>
                <w:sz w:val="22"/>
                <w:szCs w:val="22"/>
              </w:rPr>
              <w:t>Años</w:t>
            </w:r>
          </w:p>
        </w:tc>
        <w:tc>
          <w:tcPr>
            <w:tcW w:w="1134" w:type="dxa"/>
            <w:shd w:val="clear" w:color="auto" w:fill="auto"/>
          </w:tcPr>
          <w:p w14:paraId="1C773D12" w14:textId="77777777" w:rsidR="00D140BB" w:rsidRPr="00D3762E" w:rsidRDefault="00D140BB" w:rsidP="00F260D4">
            <w:pPr>
              <w:jc w:val="center"/>
              <w:rPr>
                <w:rFonts w:ascii="Book Antiqua" w:eastAsia="Calibri" w:hAnsi="Book Antiqua"/>
                <w:b/>
                <w:bCs/>
                <w:sz w:val="22"/>
                <w:szCs w:val="22"/>
              </w:rPr>
            </w:pPr>
            <w:r w:rsidRPr="00D3762E">
              <w:rPr>
                <w:rFonts w:ascii="Book Antiqua" w:eastAsia="Calibri" w:hAnsi="Book Antiqua"/>
                <w:b/>
                <w:bCs/>
                <w:sz w:val="22"/>
                <w:szCs w:val="22"/>
              </w:rPr>
              <w:t>Meses</w:t>
            </w:r>
          </w:p>
        </w:tc>
        <w:tc>
          <w:tcPr>
            <w:tcW w:w="1021" w:type="dxa"/>
            <w:shd w:val="clear" w:color="auto" w:fill="auto"/>
          </w:tcPr>
          <w:p w14:paraId="256E928A" w14:textId="77777777" w:rsidR="00D140BB" w:rsidRPr="00D3762E" w:rsidRDefault="00D140BB" w:rsidP="00F260D4">
            <w:pPr>
              <w:jc w:val="center"/>
              <w:rPr>
                <w:rFonts w:ascii="Book Antiqua" w:eastAsia="Calibri" w:hAnsi="Book Antiqua"/>
                <w:b/>
                <w:bCs/>
                <w:sz w:val="22"/>
                <w:szCs w:val="22"/>
              </w:rPr>
            </w:pPr>
            <w:r w:rsidRPr="00D3762E">
              <w:rPr>
                <w:rFonts w:ascii="Book Antiqua" w:eastAsia="Calibri" w:hAnsi="Book Antiqua"/>
                <w:b/>
                <w:bCs/>
                <w:sz w:val="22"/>
                <w:szCs w:val="22"/>
              </w:rPr>
              <w:t>Días</w:t>
            </w:r>
          </w:p>
        </w:tc>
      </w:tr>
      <w:tr w:rsidR="00D140BB" w:rsidRPr="00D3762E" w14:paraId="3DB586E5" w14:textId="77777777" w:rsidTr="00F260D4">
        <w:tc>
          <w:tcPr>
            <w:tcW w:w="5075" w:type="dxa"/>
            <w:shd w:val="clear" w:color="auto" w:fill="auto"/>
          </w:tcPr>
          <w:p w14:paraId="60223BE0" w14:textId="77777777" w:rsidR="00D140BB" w:rsidRPr="00D3762E" w:rsidRDefault="00D140BB" w:rsidP="00F260D4">
            <w:pPr>
              <w:jc w:val="both"/>
              <w:rPr>
                <w:rFonts w:ascii="Book Antiqua" w:eastAsia="Calibri" w:hAnsi="Book Antiqua"/>
                <w:color w:val="DC3939"/>
                <w:sz w:val="22"/>
                <w:szCs w:val="22"/>
              </w:rPr>
            </w:pPr>
            <w:r w:rsidRPr="00D3762E">
              <w:rPr>
                <w:rFonts w:ascii="Book Antiqua" w:eastAsia="Calibri" w:hAnsi="Book Antiqua"/>
                <w:sz w:val="22"/>
                <w:szCs w:val="22"/>
              </w:rPr>
              <w:t>Funciones de dirección</w:t>
            </w:r>
          </w:p>
        </w:tc>
        <w:tc>
          <w:tcPr>
            <w:tcW w:w="1134" w:type="dxa"/>
            <w:shd w:val="clear" w:color="auto" w:fill="auto"/>
          </w:tcPr>
          <w:p w14:paraId="1C5FE036" w14:textId="77777777" w:rsidR="00D140BB" w:rsidRPr="00D3762E" w:rsidRDefault="00D140BB" w:rsidP="00F260D4">
            <w:pPr>
              <w:jc w:val="both"/>
              <w:rPr>
                <w:rFonts w:ascii="Book Antiqua" w:eastAsia="Calibri" w:hAnsi="Book Antiqua"/>
                <w:color w:val="DC3939"/>
                <w:sz w:val="22"/>
                <w:szCs w:val="22"/>
              </w:rPr>
            </w:pPr>
          </w:p>
        </w:tc>
        <w:tc>
          <w:tcPr>
            <w:tcW w:w="1134" w:type="dxa"/>
            <w:shd w:val="clear" w:color="auto" w:fill="auto"/>
          </w:tcPr>
          <w:p w14:paraId="2529374F" w14:textId="77777777" w:rsidR="00D140BB" w:rsidRPr="00D3762E" w:rsidRDefault="00D140BB" w:rsidP="00F260D4">
            <w:pPr>
              <w:jc w:val="both"/>
              <w:rPr>
                <w:rFonts w:ascii="Book Antiqua" w:eastAsia="Calibri" w:hAnsi="Book Antiqua"/>
                <w:color w:val="DC3939"/>
                <w:sz w:val="22"/>
                <w:szCs w:val="22"/>
              </w:rPr>
            </w:pPr>
          </w:p>
        </w:tc>
        <w:tc>
          <w:tcPr>
            <w:tcW w:w="1021" w:type="dxa"/>
            <w:shd w:val="clear" w:color="auto" w:fill="auto"/>
          </w:tcPr>
          <w:p w14:paraId="393B9450" w14:textId="77777777" w:rsidR="00D140BB" w:rsidRPr="00D3762E" w:rsidRDefault="00D140BB" w:rsidP="00F260D4">
            <w:pPr>
              <w:jc w:val="both"/>
              <w:rPr>
                <w:rFonts w:ascii="Book Antiqua" w:eastAsia="Calibri" w:hAnsi="Book Antiqua"/>
                <w:color w:val="DC3939"/>
                <w:sz w:val="22"/>
                <w:szCs w:val="22"/>
              </w:rPr>
            </w:pPr>
          </w:p>
        </w:tc>
      </w:tr>
      <w:tr w:rsidR="00D140BB" w:rsidRPr="00D3762E" w14:paraId="2627EC92" w14:textId="77777777" w:rsidTr="00F260D4">
        <w:tc>
          <w:tcPr>
            <w:tcW w:w="5075" w:type="dxa"/>
            <w:shd w:val="clear" w:color="auto" w:fill="auto"/>
          </w:tcPr>
          <w:p w14:paraId="7804E41E" w14:textId="77777777" w:rsidR="00D140BB" w:rsidRPr="00D3762E" w:rsidRDefault="00D140BB" w:rsidP="00F260D4">
            <w:pPr>
              <w:jc w:val="both"/>
              <w:rPr>
                <w:rFonts w:ascii="Book Antiqua" w:hAnsi="Book Antiqua"/>
                <w:color w:val="DC3939"/>
                <w:sz w:val="22"/>
                <w:szCs w:val="22"/>
              </w:rPr>
            </w:pPr>
            <w:r w:rsidRPr="00D3762E">
              <w:rPr>
                <w:rFonts w:ascii="Book Antiqua" w:eastAsia="Calibri" w:hAnsi="Book Antiqua"/>
                <w:sz w:val="22"/>
                <w:szCs w:val="22"/>
              </w:rPr>
              <w:t>Funciones de gestión</w:t>
            </w:r>
          </w:p>
        </w:tc>
        <w:tc>
          <w:tcPr>
            <w:tcW w:w="1134" w:type="dxa"/>
            <w:shd w:val="clear" w:color="auto" w:fill="auto"/>
          </w:tcPr>
          <w:p w14:paraId="6EB0466F" w14:textId="77777777" w:rsidR="00D140BB" w:rsidRPr="00D3762E" w:rsidRDefault="00D140BB" w:rsidP="00F260D4">
            <w:pPr>
              <w:jc w:val="both"/>
              <w:rPr>
                <w:rFonts w:ascii="Book Antiqua" w:eastAsia="Calibri" w:hAnsi="Book Antiqua"/>
                <w:color w:val="DC3939"/>
                <w:sz w:val="22"/>
                <w:szCs w:val="22"/>
              </w:rPr>
            </w:pPr>
          </w:p>
        </w:tc>
        <w:tc>
          <w:tcPr>
            <w:tcW w:w="1134" w:type="dxa"/>
            <w:shd w:val="clear" w:color="auto" w:fill="auto"/>
          </w:tcPr>
          <w:p w14:paraId="7B8B141F" w14:textId="77777777" w:rsidR="00D140BB" w:rsidRPr="00D3762E" w:rsidRDefault="00D140BB" w:rsidP="00F260D4">
            <w:pPr>
              <w:jc w:val="both"/>
              <w:rPr>
                <w:rFonts w:ascii="Book Antiqua" w:eastAsia="Calibri" w:hAnsi="Book Antiqua"/>
                <w:color w:val="DC3939"/>
                <w:sz w:val="22"/>
                <w:szCs w:val="22"/>
              </w:rPr>
            </w:pPr>
          </w:p>
        </w:tc>
        <w:tc>
          <w:tcPr>
            <w:tcW w:w="1021" w:type="dxa"/>
            <w:shd w:val="clear" w:color="auto" w:fill="auto"/>
          </w:tcPr>
          <w:p w14:paraId="218FD696" w14:textId="77777777" w:rsidR="00D140BB" w:rsidRPr="00D3762E" w:rsidRDefault="00D140BB" w:rsidP="00F260D4">
            <w:pPr>
              <w:jc w:val="both"/>
              <w:rPr>
                <w:rFonts w:ascii="Book Antiqua" w:eastAsia="Calibri" w:hAnsi="Book Antiqua"/>
                <w:color w:val="DC3939"/>
                <w:sz w:val="22"/>
                <w:szCs w:val="22"/>
              </w:rPr>
            </w:pPr>
          </w:p>
        </w:tc>
      </w:tr>
      <w:tr w:rsidR="00D140BB" w:rsidRPr="00D3762E" w14:paraId="1F5DA0ED" w14:textId="77777777" w:rsidTr="00F260D4">
        <w:tc>
          <w:tcPr>
            <w:tcW w:w="5075" w:type="dxa"/>
            <w:shd w:val="clear" w:color="auto" w:fill="auto"/>
          </w:tcPr>
          <w:p w14:paraId="64AB59BB" w14:textId="77777777" w:rsidR="00D140BB" w:rsidRPr="00D3762E" w:rsidRDefault="00D140BB" w:rsidP="00F260D4">
            <w:pPr>
              <w:jc w:val="both"/>
              <w:rPr>
                <w:rFonts w:ascii="Book Antiqua" w:hAnsi="Book Antiqua"/>
                <w:color w:val="DC3939"/>
                <w:sz w:val="22"/>
                <w:szCs w:val="22"/>
              </w:rPr>
            </w:pPr>
            <w:r w:rsidRPr="00D3762E">
              <w:rPr>
                <w:rFonts w:ascii="Book Antiqua" w:eastAsia="Calibri" w:hAnsi="Book Antiqua"/>
                <w:sz w:val="22"/>
                <w:szCs w:val="22"/>
              </w:rPr>
              <w:t>Conocimiento e integración en archivo digital de fondos fotográficos y audiovisuales</w:t>
            </w:r>
          </w:p>
        </w:tc>
        <w:tc>
          <w:tcPr>
            <w:tcW w:w="1134" w:type="dxa"/>
            <w:shd w:val="clear" w:color="auto" w:fill="auto"/>
          </w:tcPr>
          <w:p w14:paraId="1C9E39B8" w14:textId="77777777" w:rsidR="00D140BB" w:rsidRPr="00D3762E" w:rsidRDefault="00D140BB" w:rsidP="00F260D4">
            <w:pPr>
              <w:jc w:val="both"/>
              <w:rPr>
                <w:rFonts w:ascii="Book Antiqua" w:eastAsia="Calibri" w:hAnsi="Book Antiqua"/>
                <w:color w:val="DC3939"/>
                <w:sz w:val="22"/>
                <w:szCs w:val="22"/>
              </w:rPr>
            </w:pPr>
          </w:p>
        </w:tc>
        <w:tc>
          <w:tcPr>
            <w:tcW w:w="1134" w:type="dxa"/>
            <w:shd w:val="clear" w:color="auto" w:fill="auto"/>
          </w:tcPr>
          <w:p w14:paraId="7D191910" w14:textId="77777777" w:rsidR="00D140BB" w:rsidRPr="00D3762E" w:rsidRDefault="00D140BB" w:rsidP="00F260D4">
            <w:pPr>
              <w:jc w:val="both"/>
              <w:rPr>
                <w:rFonts w:ascii="Book Antiqua" w:eastAsia="Calibri" w:hAnsi="Book Antiqua"/>
                <w:color w:val="DC3939"/>
                <w:sz w:val="22"/>
                <w:szCs w:val="22"/>
              </w:rPr>
            </w:pPr>
          </w:p>
        </w:tc>
        <w:tc>
          <w:tcPr>
            <w:tcW w:w="1021" w:type="dxa"/>
            <w:shd w:val="clear" w:color="auto" w:fill="auto"/>
          </w:tcPr>
          <w:p w14:paraId="46E3771E" w14:textId="77777777" w:rsidR="00D140BB" w:rsidRPr="00D3762E" w:rsidRDefault="00D140BB" w:rsidP="00F260D4">
            <w:pPr>
              <w:jc w:val="both"/>
              <w:rPr>
                <w:rFonts w:ascii="Book Antiqua" w:eastAsia="Calibri" w:hAnsi="Book Antiqua"/>
                <w:color w:val="DC3939"/>
                <w:sz w:val="22"/>
                <w:szCs w:val="22"/>
              </w:rPr>
            </w:pPr>
          </w:p>
        </w:tc>
      </w:tr>
    </w:tbl>
    <w:p w14:paraId="65F37492" w14:textId="77777777" w:rsidR="00D140BB" w:rsidRPr="00D3762E" w:rsidRDefault="00D140BB" w:rsidP="00D140BB">
      <w:pPr>
        <w:jc w:val="both"/>
        <w:rPr>
          <w:rFonts w:ascii="Book Antiqua" w:hAnsi="Book Antiqua"/>
          <w:color w:val="DC3939"/>
          <w:sz w:val="22"/>
          <w:szCs w:val="22"/>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1134"/>
        <w:gridCol w:w="1134"/>
        <w:gridCol w:w="1021"/>
      </w:tblGrid>
      <w:tr w:rsidR="00D140BB" w:rsidRPr="00D3762E" w14:paraId="3F7800D5" w14:textId="77777777" w:rsidTr="00F260D4">
        <w:tc>
          <w:tcPr>
            <w:tcW w:w="5075" w:type="dxa"/>
            <w:shd w:val="clear" w:color="auto" w:fill="auto"/>
          </w:tcPr>
          <w:p w14:paraId="47CBE206" w14:textId="77777777" w:rsidR="00D140BB" w:rsidRPr="00D3762E" w:rsidRDefault="00D140BB" w:rsidP="00F260D4">
            <w:pPr>
              <w:jc w:val="both"/>
              <w:rPr>
                <w:rFonts w:ascii="Book Antiqua" w:eastAsia="Calibri" w:hAnsi="Book Antiqua"/>
                <w:color w:val="DC3939"/>
                <w:sz w:val="22"/>
                <w:szCs w:val="22"/>
              </w:rPr>
            </w:pPr>
            <w:r w:rsidRPr="00D3762E">
              <w:rPr>
                <w:rFonts w:ascii="Book Antiqua" w:hAnsi="Book Antiqua"/>
                <w:b/>
                <w:bCs/>
                <w:sz w:val="22"/>
                <w:szCs w:val="22"/>
              </w:rPr>
              <w:t>D</w:t>
            </w:r>
            <w:r w:rsidRPr="00D3762E">
              <w:rPr>
                <w:rFonts w:ascii="Book Antiqua" w:eastAsia="Calibri" w:hAnsi="Book Antiqua"/>
                <w:b/>
                <w:bCs/>
                <w:sz w:val="22"/>
                <w:szCs w:val="22"/>
              </w:rPr>
              <w:t>irección y gestión automatizada de bibliotecas y bibliotecas digitales</w:t>
            </w:r>
          </w:p>
        </w:tc>
        <w:tc>
          <w:tcPr>
            <w:tcW w:w="1134" w:type="dxa"/>
            <w:shd w:val="clear" w:color="auto" w:fill="auto"/>
          </w:tcPr>
          <w:p w14:paraId="73AAE9FA" w14:textId="77777777" w:rsidR="00D140BB" w:rsidRPr="00D3762E" w:rsidRDefault="00D140BB" w:rsidP="00F260D4">
            <w:pPr>
              <w:jc w:val="center"/>
              <w:rPr>
                <w:rFonts w:ascii="Book Antiqua" w:eastAsia="Calibri" w:hAnsi="Book Antiqua"/>
                <w:b/>
                <w:bCs/>
                <w:sz w:val="22"/>
                <w:szCs w:val="22"/>
              </w:rPr>
            </w:pPr>
            <w:r w:rsidRPr="00D3762E">
              <w:rPr>
                <w:rFonts w:ascii="Book Antiqua" w:eastAsia="Calibri" w:hAnsi="Book Antiqua"/>
                <w:b/>
                <w:bCs/>
                <w:sz w:val="22"/>
                <w:szCs w:val="22"/>
              </w:rPr>
              <w:t>Años</w:t>
            </w:r>
          </w:p>
        </w:tc>
        <w:tc>
          <w:tcPr>
            <w:tcW w:w="1134" w:type="dxa"/>
            <w:shd w:val="clear" w:color="auto" w:fill="auto"/>
          </w:tcPr>
          <w:p w14:paraId="7EDF07F0" w14:textId="77777777" w:rsidR="00D140BB" w:rsidRPr="00D3762E" w:rsidRDefault="00D140BB" w:rsidP="00F260D4">
            <w:pPr>
              <w:jc w:val="center"/>
              <w:rPr>
                <w:rFonts w:ascii="Book Antiqua" w:eastAsia="Calibri" w:hAnsi="Book Antiqua"/>
                <w:b/>
                <w:bCs/>
                <w:sz w:val="22"/>
                <w:szCs w:val="22"/>
              </w:rPr>
            </w:pPr>
            <w:r w:rsidRPr="00D3762E">
              <w:rPr>
                <w:rFonts w:ascii="Book Antiqua" w:eastAsia="Calibri" w:hAnsi="Book Antiqua"/>
                <w:b/>
                <w:bCs/>
                <w:sz w:val="22"/>
                <w:szCs w:val="22"/>
              </w:rPr>
              <w:t>Meses</w:t>
            </w:r>
          </w:p>
        </w:tc>
        <w:tc>
          <w:tcPr>
            <w:tcW w:w="1021" w:type="dxa"/>
            <w:shd w:val="clear" w:color="auto" w:fill="auto"/>
          </w:tcPr>
          <w:p w14:paraId="4D408696" w14:textId="77777777" w:rsidR="00D140BB" w:rsidRPr="00D3762E" w:rsidRDefault="00D140BB" w:rsidP="00F260D4">
            <w:pPr>
              <w:jc w:val="center"/>
              <w:rPr>
                <w:rFonts w:ascii="Book Antiqua" w:eastAsia="Calibri" w:hAnsi="Book Antiqua"/>
                <w:b/>
                <w:bCs/>
                <w:sz w:val="22"/>
                <w:szCs w:val="22"/>
              </w:rPr>
            </w:pPr>
            <w:r w:rsidRPr="00D3762E">
              <w:rPr>
                <w:rFonts w:ascii="Book Antiqua" w:eastAsia="Calibri" w:hAnsi="Book Antiqua"/>
                <w:b/>
                <w:bCs/>
                <w:sz w:val="22"/>
                <w:szCs w:val="22"/>
              </w:rPr>
              <w:t>Días</w:t>
            </w:r>
          </w:p>
        </w:tc>
      </w:tr>
      <w:tr w:rsidR="00D140BB" w:rsidRPr="00D3762E" w14:paraId="323BB976" w14:textId="77777777" w:rsidTr="00F260D4">
        <w:tc>
          <w:tcPr>
            <w:tcW w:w="5075" w:type="dxa"/>
            <w:shd w:val="clear" w:color="auto" w:fill="auto"/>
          </w:tcPr>
          <w:p w14:paraId="79C4CB22" w14:textId="77777777" w:rsidR="00D140BB" w:rsidRPr="00D3762E" w:rsidRDefault="00D140BB" w:rsidP="00F260D4">
            <w:pPr>
              <w:jc w:val="both"/>
              <w:rPr>
                <w:rFonts w:ascii="Book Antiqua" w:eastAsia="Calibri" w:hAnsi="Book Antiqua"/>
                <w:color w:val="DC3939"/>
                <w:sz w:val="22"/>
                <w:szCs w:val="22"/>
              </w:rPr>
            </w:pPr>
            <w:r w:rsidRPr="00D3762E">
              <w:rPr>
                <w:rFonts w:ascii="Book Antiqua" w:eastAsia="Calibri" w:hAnsi="Book Antiqua"/>
                <w:sz w:val="22"/>
                <w:szCs w:val="22"/>
              </w:rPr>
              <w:t>Funciones de dirección</w:t>
            </w:r>
          </w:p>
        </w:tc>
        <w:tc>
          <w:tcPr>
            <w:tcW w:w="1134" w:type="dxa"/>
            <w:shd w:val="clear" w:color="auto" w:fill="auto"/>
          </w:tcPr>
          <w:p w14:paraId="0DB1DCCD" w14:textId="77777777" w:rsidR="00D140BB" w:rsidRPr="00D3762E" w:rsidRDefault="00D140BB" w:rsidP="00F260D4">
            <w:pPr>
              <w:jc w:val="both"/>
              <w:rPr>
                <w:rFonts w:ascii="Book Antiqua" w:eastAsia="Calibri" w:hAnsi="Book Antiqua"/>
                <w:color w:val="DC3939"/>
                <w:sz w:val="22"/>
                <w:szCs w:val="22"/>
              </w:rPr>
            </w:pPr>
          </w:p>
        </w:tc>
        <w:tc>
          <w:tcPr>
            <w:tcW w:w="1134" w:type="dxa"/>
            <w:shd w:val="clear" w:color="auto" w:fill="auto"/>
          </w:tcPr>
          <w:p w14:paraId="7B706B47" w14:textId="77777777" w:rsidR="00D140BB" w:rsidRPr="00D3762E" w:rsidRDefault="00D140BB" w:rsidP="00F260D4">
            <w:pPr>
              <w:jc w:val="both"/>
              <w:rPr>
                <w:rFonts w:ascii="Book Antiqua" w:eastAsia="Calibri" w:hAnsi="Book Antiqua"/>
                <w:color w:val="DC3939"/>
                <w:sz w:val="22"/>
                <w:szCs w:val="22"/>
              </w:rPr>
            </w:pPr>
          </w:p>
        </w:tc>
        <w:tc>
          <w:tcPr>
            <w:tcW w:w="1021" w:type="dxa"/>
            <w:shd w:val="clear" w:color="auto" w:fill="auto"/>
          </w:tcPr>
          <w:p w14:paraId="22D07596" w14:textId="77777777" w:rsidR="00D140BB" w:rsidRPr="00D3762E" w:rsidRDefault="00D140BB" w:rsidP="00F260D4">
            <w:pPr>
              <w:jc w:val="both"/>
              <w:rPr>
                <w:rFonts w:ascii="Book Antiqua" w:eastAsia="Calibri" w:hAnsi="Book Antiqua"/>
                <w:color w:val="DC3939"/>
                <w:sz w:val="22"/>
                <w:szCs w:val="22"/>
              </w:rPr>
            </w:pPr>
          </w:p>
        </w:tc>
      </w:tr>
      <w:tr w:rsidR="00D140BB" w:rsidRPr="00D3762E" w14:paraId="2F97A780" w14:textId="77777777" w:rsidTr="00F260D4">
        <w:tc>
          <w:tcPr>
            <w:tcW w:w="5075" w:type="dxa"/>
            <w:shd w:val="clear" w:color="auto" w:fill="auto"/>
          </w:tcPr>
          <w:p w14:paraId="38469FA9" w14:textId="77777777" w:rsidR="00D140BB" w:rsidRPr="00D3762E" w:rsidRDefault="00D140BB" w:rsidP="00F260D4">
            <w:pPr>
              <w:jc w:val="both"/>
              <w:rPr>
                <w:rFonts w:ascii="Book Antiqua" w:hAnsi="Book Antiqua"/>
                <w:color w:val="DC3939"/>
                <w:sz w:val="22"/>
                <w:szCs w:val="22"/>
              </w:rPr>
            </w:pPr>
            <w:r w:rsidRPr="00D3762E">
              <w:rPr>
                <w:rFonts w:ascii="Book Antiqua" w:eastAsia="Calibri" w:hAnsi="Book Antiqua"/>
                <w:sz w:val="22"/>
                <w:szCs w:val="22"/>
              </w:rPr>
              <w:t>Funciones de gestión</w:t>
            </w:r>
          </w:p>
        </w:tc>
        <w:tc>
          <w:tcPr>
            <w:tcW w:w="1134" w:type="dxa"/>
            <w:shd w:val="clear" w:color="auto" w:fill="auto"/>
          </w:tcPr>
          <w:p w14:paraId="0867EE4A" w14:textId="77777777" w:rsidR="00D140BB" w:rsidRPr="00D3762E" w:rsidRDefault="00D140BB" w:rsidP="00F260D4">
            <w:pPr>
              <w:jc w:val="both"/>
              <w:rPr>
                <w:rFonts w:ascii="Book Antiqua" w:eastAsia="Calibri" w:hAnsi="Book Antiqua"/>
                <w:color w:val="DC3939"/>
                <w:sz w:val="22"/>
                <w:szCs w:val="22"/>
              </w:rPr>
            </w:pPr>
          </w:p>
        </w:tc>
        <w:tc>
          <w:tcPr>
            <w:tcW w:w="1134" w:type="dxa"/>
            <w:shd w:val="clear" w:color="auto" w:fill="auto"/>
          </w:tcPr>
          <w:p w14:paraId="162D42D6" w14:textId="77777777" w:rsidR="00D140BB" w:rsidRPr="00D3762E" w:rsidRDefault="00D140BB" w:rsidP="00F260D4">
            <w:pPr>
              <w:jc w:val="both"/>
              <w:rPr>
                <w:rFonts w:ascii="Book Antiqua" w:eastAsia="Calibri" w:hAnsi="Book Antiqua"/>
                <w:color w:val="DC3939"/>
                <w:sz w:val="22"/>
                <w:szCs w:val="22"/>
              </w:rPr>
            </w:pPr>
          </w:p>
        </w:tc>
        <w:tc>
          <w:tcPr>
            <w:tcW w:w="1021" w:type="dxa"/>
            <w:shd w:val="clear" w:color="auto" w:fill="auto"/>
          </w:tcPr>
          <w:p w14:paraId="6169B6D3" w14:textId="77777777" w:rsidR="00D140BB" w:rsidRPr="00D3762E" w:rsidRDefault="00D140BB" w:rsidP="00F260D4">
            <w:pPr>
              <w:jc w:val="both"/>
              <w:rPr>
                <w:rFonts w:ascii="Book Antiqua" w:eastAsia="Calibri" w:hAnsi="Book Antiqua"/>
                <w:color w:val="DC3939"/>
                <w:sz w:val="22"/>
                <w:szCs w:val="22"/>
              </w:rPr>
            </w:pPr>
          </w:p>
        </w:tc>
      </w:tr>
      <w:tr w:rsidR="00D140BB" w:rsidRPr="00D3762E" w14:paraId="3988236A" w14:textId="77777777" w:rsidTr="00F260D4">
        <w:tc>
          <w:tcPr>
            <w:tcW w:w="5075" w:type="dxa"/>
            <w:shd w:val="clear" w:color="auto" w:fill="auto"/>
          </w:tcPr>
          <w:p w14:paraId="6801B416" w14:textId="77777777" w:rsidR="00D140BB" w:rsidRPr="00D3762E" w:rsidRDefault="00D140BB" w:rsidP="00F260D4">
            <w:pPr>
              <w:jc w:val="both"/>
              <w:rPr>
                <w:rFonts w:ascii="Book Antiqua" w:hAnsi="Book Antiqua"/>
                <w:color w:val="DC3939"/>
                <w:sz w:val="22"/>
                <w:szCs w:val="22"/>
              </w:rPr>
            </w:pPr>
            <w:r w:rsidRPr="00D3762E">
              <w:rPr>
                <w:rFonts w:ascii="Book Antiqua" w:eastAsia="Calibri" w:hAnsi="Book Antiqua"/>
                <w:sz w:val="22"/>
                <w:szCs w:val="22"/>
              </w:rPr>
              <w:t>Conocimiento e integración en archivo digital de fondos fotográficos y audiovisuales</w:t>
            </w:r>
          </w:p>
        </w:tc>
        <w:tc>
          <w:tcPr>
            <w:tcW w:w="1134" w:type="dxa"/>
            <w:shd w:val="clear" w:color="auto" w:fill="auto"/>
          </w:tcPr>
          <w:p w14:paraId="2466A0FC" w14:textId="77777777" w:rsidR="00D140BB" w:rsidRPr="00D3762E" w:rsidRDefault="00D140BB" w:rsidP="00F260D4">
            <w:pPr>
              <w:jc w:val="both"/>
              <w:rPr>
                <w:rFonts w:ascii="Book Antiqua" w:eastAsia="Calibri" w:hAnsi="Book Antiqua"/>
                <w:color w:val="DC3939"/>
                <w:sz w:val="22"/>
                <w:szCs w:val="22"/>
              </w:rPr>
            </w:pPr>
          </w:p>
        </w:tc>
        <w:tc>
          <w:tcPr>
            <w:tcW w:w="1134" w:type="dxa"/>
            <w:shd w:val="clear" w:color="auto" w:fill="auto"/>
          </w:tcPr>
          <w:p w14:paraId="103ABA18" w14:textId="77777777" w:rsidR="00D140BB" w:rsidRPr="00D3762E" w:rsidRDefault="00D140BB" w:rsidP="00F260D4">
            <w:pPr>
              <w:jc w:val="both"/>
              <w:rPr>
                <w:rFonts w:ascii="Book Antiqua" w:eastAsia="Calibri" w:hAnsi="Book Antiqua"/>
                <w:color w:val="DC3939"/>
                <w:sz w:val="22"/>
                <w:szCs w:val="22"/>
              </w:rPr>
            </w:pPr>
          </w:p>
        </w:tc>
        <w:tc>
          <w:tcPr>
            <w:tcW w:w="1021" w:type="dxa"/>
            <w:shd w:val="clear" w:color="auto" w:fill="auto"/>
          </w:tcPr>
          <w:p w14:paraId="3801D654" w14:textId="77777777" w:rsidR="00D140BB" w:rsidRPr="00D3762E" w:rsidRDefault="00D140BB" w:rsidP="00F260D4">
            <w:pPr>
              <w:jc w:val="both"/>
              <w:rPr>
                <w:rFonts w:ascii="Book Antiqua" w:eastAsia="Calibri" w:hAnsi="Book Antiqua"/>
                <w:color w:val="DC3939"/>
                <w:sz w:val="22"/>
                <w:szCs w:val="22"/>
              </w:rPr>
            </w:pPr>
          </w:p>
        </w:tc>
      </w:tr>
    </w:tbl>
    <w:p w14:paraId="36C37D9D" w14:textId="77777777" w:rsidR="00D140BB" w:rsidRPr="00D3762E" w:rsidRDefault="00D140BB" w:rsidP="00D140BB">
      <w:pPr>
        <w:jc w:val="both"/>
        <w:rPr>
          <w:rFonts w:ascii="Book Antiqua" w:hAnsi="Book Antiqua"/>
          <w:color w:val="DC3939"/>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3332"/>
      </w:tblGrid>
      <w:tr w:rsidR="00D140BB" w:rsidRPr="004F2136" w14:paraId="1C4DF01F" w14:textId="77777777" w:rsidTr="00F260D4">
        <w:tc>
          <w:tcPr>
            <w:tcW w:w="5104" w:type="dxa"/>
            <w:shd w:val="clear" w:color="auto" w:fill="auto"/>
          </w:tcPr>
          <w:p w14:paraId="04B6BD4A" w14:textId="77777777" w:rsidR="00D140BB" w:rsidRPr="004F2136" w:rsidRDefault="00D140BB" w:rsidP="00F260D4">
            <w:pPr>
              <w:jc w:val="both"/>
              <w:rPr>
                <w:rFonts w:ascii="Book Antiqua" w:eastAsia="Calibri" w:hAnsi="Book Antiqua"/>
                <w:color w:val="DC3939"/>
                <w:sz w:val="22"/>
                <w:szCs w:val="22"/>
              </w:rPr>
            </w:pPr>
            <w:r w:rsidRPr="004F2136">
              <w:rPr>
                <w:rFonts w:ascii="Book Antiqua" w:eastAsia="Calibri" w:hAnsi="Book Antiqua"/>
                <w:b/>
                <w:bCs/>
                <w:sz w:val="22"/>
                <w:szCs w:val="22"/>
              </w:rPr>
              <w:t>Diseño y elaboración de instrumentos de descripción archivística y /o bibliotecaria</w:t>
            </w:r>
            <w:r w:rsidRPr="004F2136">
              <w:rPr>
                <w:rFonts w:ascii="Book Antiqua" w:eastAsia="Calibri" w:hAnsi="Book Antiqua"/>
                <w:sz w:val="22"/>
                <w:szCs w:val="22"/>
              </w:rPr>
              <w:t xml:space="preserve"> </w:t>
            </w:r>
            <w:r w:rsidRPr="004F2136">
              <w:rPr>
                <w:rFonts w:ascii="Book Antiqua" w:eastAsia="Calibri" w:hAnsi="Book Antiqua"/>
                <w:b/>
                <w:bCs/>
                <w:sz w:val="22"/>
                <w:szCs w:val="22"/>
              </w:rPr>
              <w:t>según normas internacionales</w:t>
            </w:r>
          </w:p>
        </w:tc>
        <w:tc>
          <w:tcPr>
            <w:tcW w:w="3387" w:type="dxa"/>
            <w:shd w:val="clear" w:color="auto" w:fill="auto"/>
          </w:tcPr>
          <w:p w14:paraId="71887DC5" w14:textId="77777777" w:rsidR="00D140BB" w:rsidRPr="004F2136" w:rsidRDefault="00D140BB" w:rsidP="00F260D4">
            <w:pPr>
              <w:jc w:val="center"/>
              <w:rPr>
                <w:rFonts w:ascii="Book Antiqua" w:eastAsia="Calibri" w:hAnsi="Book Antiqua"/>
                <w:b/>
                <w:bCs/>
                <w:sz w:val="22"/>
                <w:szCs w:val="22"/>
              </w:rPr>
            </w:pPr>
            <w:r w:rsidRPr="004F2136">
              <w:rPr>
                <w:rFonts w:ascii="Book Antiqua" w:eastAsia="Calibri" w:hAnsi="Book Antiqua"/>
                <w:b/>
                <w:bCs/>
                <w:sz w:val="22"/>
                <w:szCs w:val="22"/>
              </w:rPr>
              <w:t>Descripción</w:t>
            </w:r>
          </w:p>
        </w:tc>
      </w:tr>
      <w:tr w:rsidR="00D140BB" w:rsidRPr="004F2136" w14:paraId="783FDAFC" w14:textId="77777777" w:rsidTr="00F260D4">
        <w:tc>
          <w:tcPr>
            <w:tcW w:w="5104" w:type="dxa"/>
            <w:shd w:val="clear" w:color="auto" w:fill="auto"/>
          </w:tcPr>
          <w:p w14:paraId="75018AFB" w14:textId="77777777" w:rsidR="00D140BB" w:rsidRPr="004F2136" w:rsidRDefault="00D140BB" w:rsidP="00F260D4">
            <w:pPr>
              <w:jc w:val="both"/>
              <w:rPr>
                <w:rFonts w:ascii="Book Antiqua" w:eastAsia="Calibri" w:hAnsi="Book Antiqua"/>
                <w:color w:val="DC3939"/>
                <w:sz w:val="22"/>
                <w:szCs w:val="22"/>
              </w:rPr>
            </w:pPr>
            <w:r w:rsidRPr="004F2136">
              <w:rPr>
                <w:rFonts w:ascii="Book Antiqua" w:eastAsia="Calibri" w:hAnsi="Book Antiqua"/>
                <w:sz w:val="22"/>
                <w:szCs w:val="22"/>
              </w:rPr>
              <w:t>Planes de digitalización bibliográfica y documental</w:t>
            </w:r>
          </w:p>
        </w:tc>
        <w:tc>
          <w:tcPr>
            <w:tcW w:w="3387" w:type="dxa"/>
            <w:shd w:val="clear" w:color="auto" w:fill="auto"/>
          </w:tcPr>
          <w:p w14:paraId="573DC873" w14:textId="77777777" w:rsidR="00D140BB" w:rsidRPr="004F2136" w:rsidRDefault="00D140BB" w:rsidP="00F260D4">
            <w:pPr>
              <w:jc w:val="both"/>
              <w:rPr>
                <w:rFonts w:ascii="Book Antiqua" w:eastAsia="Calibri" w:hAnsi="Book Antiqua"/>
                <w:color w:val="DC3939"/>
                <w:sz w:val="22"/>
                <w:szCs w:val="22"/>
              </w:rPr>
            </w:pPr>
          </w:p>
        </w:tc>
      </w:tr>
      <w:tr w:rsidR="00D140BB" w:rsidRPr="004F2136" w14:paraId="39A9EEEA" w14:textId="77777777" w:rsidTr="00F260D4">
        <w:tc>
          <w:tcPr>
            <w:tcW w:w="5104" w:type="dxa"/>
            <w:shd w:val="clear" w:color="auto" w:fill="auto"/>
          </w:tcPr>
          <w:p w14:paraId="44C0F560" w14:textId="77777777" w:rsidR="00D140BB" w:rsidRPr="004F2136" w:rsidRDefault="00D140BB" w:rsidP="00F260D4">
            <w:pPr>
              <w:jc w:val="both"/>
              <w:rPr>
                <w:rFonts w:ascii="Book Antiqua" w:eastAsia="Calibri" w:hAnsi="Book Antiqua"/>
                <w:color w:val="DC3939"/>
                <w:sz w:val="22"/>
                <w:szCs w:val="22"/>
              </w:rPr>
            </w:pPr>
            <w:r w:rsidRPr="004F2136">
              <w:rPr>
                <w:rFonts w:ascii="Book Antiqua" w:eastAsia="Calibri" w:hAnsi="Book Antiqua"/>
                <w:sz w:val="22"/>
                <w:szCs w:val="22"/>
              </w:rPr>
              <w:t>Proyectos de archivos electrónicos</w:t>
            </w:r>
          </w:p>
        </w:tc>
        <w:tc>
          <w:tcPr>
            <w:tcW w:w="3387" w:type="dxa"/>
            <w:shd w:val="clear" w:color="auto" w:fill="auto"/>
          </w:tcPr>
          <w:p w14:paraId="39923938" w14:textId="77777777" w:rsidR="00D140BB" w:rsidRPr="004F2136" w:rsidRDefault="00D140BB" w:rsidP="00F260D4">
            <w:pPr>
              <w:jc w:val="both"/>
              <w:rPr>
                <w:rFonts w:ascii="Book Antiqua" w:eastAsia="Calibri" w:hAnsi="Book Antiqua"/>
                <w:color w:val="DC3939"/>
                <w:sz w:val="22"/>
                <w:szCs w:val="22"/>
              </w:rPr>
            </w:pPr>
          </w:p>
        </w:tc>
      </w:tr>
      <w:tr w:rsidR="00D140BB" w:rsidRPr="004F2136" w14:paraId="243AD7F6" w14:textId="77777777" w:rsidTr="00F260D4">
        <w:tc>
          <w:tcPr>
            <w:tcW w:w="5104" w:type="dxa"/>
            <w:shd w:val="clear" w:color="auto" w:fill="auto"/>
          </w:tcPr>
          <w:p w14:paraId="473F4B1E" w14:textId="77777777" w:rsidR="00D140BB" w:rsidRPr="004F2136" w:rsidRDefault="00D140BB" w:rsidP="00F260D4">
            <w:pPr>
              <w:jc w:val="both"/>
              <w:rPr>
                <w:rFonts w:ascii="Book Antiqua" w:eastAsia="Calibri" w:hAnsi="Book Antiqua"/>
                <w:color w:val="DC3939"/>
                <w:sz w:val="22"/>
                <w:szCs w:val="22"/>
              </w:rPr>
            </w:pPr>
            <w:r w:rsidRPr="004F2136">
              <w:rPr>
                <w:rFonts w:ascii="Book Antiqua" w:eastAsia="Calibri" w:hAnsi="Book Antiqua"/>
                <w:sz w:val="22"/>
                <w:szCs w:val="22"/>
              </w:rPr>
              <w:t>Sistemas de inventario de expedientes, de cuadros o planes de clasificación y de catálogos de tipos documentales</w:t>
            </w:r>
          </w:p>
        </w:tc>
        <w:tc>
          <w:tcPr>
            <w:tcW w:w="3387" w:type="dxa"/>
            <w:shd w:val="clear" w:color="auto" w:fill="auto"/>
          </w:tcPr>
          <w:p w14:paraId="62319C02" w14:textId="77777777" w:rsidR="00D140BB" w:rsidRPr="004F2136" w:rsidRDefault="00D140BB" w:rsidP="00F260D4">
            <w:pPr>
              <w:jc w:val="both"/>
              <w:rPr>
                <w:rFonts w:ascii="Book Antiqua" w:eastAsia="Calibri" w:hAnsi="Book Antiqua"/>
                <w:color w:val="DC3939"/>
                <w:sz w:val="22"/>
                <w:szCs w:val="22"/>
              </w:rPr>
            </w:pPr>
          </w:p>
        </w:tc>
      </w:tr>
      <w:tr w:rsidR="00D140BB" w:rsidRPr="004F2136" w14:paraId="46CE2F08" w14:textId="77777777" w:rsidTr="00F260D4">
        <w:tc>
          <w:tcPr>
            <w:tcW w:w="5104" w:type="dxa"/>
            <w:shd w:val="clear" w:color="auto" w:fill="auto"/>
          </w:tcPr>
          <w:p w14:paraId="007BCD0A" w14:textId="77777777" w:rsidR="00D140BB" w:rsidRPr="004F2136" w:rsidRDefault="00D140BB" w:rsidP="00F260D4">
            <w:pPr>
              <w:jc w:val="both"/>
              <w:rPr>
                <w:rFonts w:ascii="Book Antiqua" w:eastAsia="Calibri" w:hAnsi="Book Antiqua"/>
                <w:color w:val="DC3939"/>
                <w:sz w:val="22"/>
                <w:szCs w:val="22"/>
              </w:rPr>
            </w:pPr>
            <w:r w:rsidRPr="004F2136">
              <w:rPr>
                <w:rFonts w:ascii="Book Antiqua" w:eastAsia="Calibri" w:hAnsi="Book Antiqua"/>
                <w:sz w:val="22"/>
                <w:szCs w:val="22"/>
              </w:rPr>
              <w:lastRenderedPageBreak/>
              <w:t>Instrumentos de acceso web</w:t>
            </w:r>
          </w:p>
        </w:tc>
        <w:tc>
          <w:tcPr>
            <w:tcW w:w="3387" w:type="dxa"/>
            <w:shd w:val="clear" w:color="auto" w:fill="auto"/>
          </w:tcPr>
          <w:p w14:paraId="2875B5DA" w14:textId="77777777" w:rsidR="00D140BB" w:rsidRPr="004F2136" w:rsidRDefault="00D140BB" w:rsidP="00F260D4">
            <w:pPr>
              <w:jc w:val="both"/>
              <w:rPr>
                <w:rFonts w:ascii="Book Antiqua" w:eastAsia="Calibri" w:hAnsi="Book Antiqua"/>
                <w:color w:val="DC3939"/>
                <w:sz w:val="22"/>
                <w:szCs w:val="22"/>
              </w:rPr>
            </w:pPr>
          </w:p>
        </w:tc>
      </w:tr>
      <w:tr w:rsidR="00D140BB" w:rsidRPr="004F2136" w14:paraId="2F0C61D4" w14:textId="77777777" w:rsidTr="00F260D4">
        <w:tc>
          <w:tcPr>
            <w:tcW w:w="5104" w:type="dxa"/>
            <w:shd w:val="clear" w:color="auto" w:fill="auto"/>
          </w:tcPr>
          <w:p w14:paraId="6EEF2C25" w14:textId="77777777" w:rsidR="00D140BB" w:rsidRPr="004F2136" w:rsidRDefault="00D140BB" w:rsidP="00F260D4">
            <w:pPr>
              <w:jc w:val="both"/>
              <w:rPr>
                <w:rFonts w:ascii="Book Antiqua" w:eastAsia="Calibri" w:hAnsi="Book Antiqua"/>
                <w:sz w:val="22"/>
                <w:szCs w:val="22"/>
              </w:rPr>
            </w:pPr>
            <w:r w:rsidRPr="004F2136">
              <w:rPr>
                <w:rFonts w:ascii="Book Antiqua" w:eastAsia="Calibri" w:hAnsi="Book Antiqua"/>
                <w:sz w:val="22"/>
                <w:szCs w:val="22"/>
              </w:rPr>
              <w:t>Dosieres y documentos de difusión selectiva de información</w:t>
            </w:r>
          </w:p>
        </w:tc>
        <w:tc>
          <w:tcPr>
            <w:tcW w:w="3387" w:type="dxa"/>
            <w:shd w:val="clear" w:color="auto" w:fill="auto"/>
          </w:tcPr>
          <w:p w14:paraId="687D6EB1" w14:textId="77777777" w:rsidR="00D140BB" w:rsidRPr="004F2136" w:rsidRDefault="00D140BB" w:rsidP="00F260D4">
            <w:pPr>
              <w:jc w:val="both"/>
              <w:rPr>
                <w:rFonts w:ascii="Book Antiqua" w:eastAsia="Calibri" w:hAnsi="Book Antiqua"/>
                <w:color w:val="DC3939"/>
                <w:sz w:val="22"/>
                <w:szCs w:val="22"/>
              </w:rPr>
            </w:pPr>
          </w:p>
        </w:tc>
      </w:tr>
    </w:tbl>
    <w:p w14:paraId="0911E094" w14:textId="77777777" w:rsidR="00D140BB" w:rsidRPr="00D3762E" w:rsidRDefault="00D140BB" w:rsidP="00D140BB">
      <w:pPr>
        <w:jc w:val="both"/>
        <w:rPr>
          <w:rFonts w:ascii="Book Antiqua" w:hAnsi="Book Antiqua"/>
          <w:color w:val="DC3939"/>
          <w:sz w:val="22"/>
          <w:szCs w:val="22"/>
        </w:rPr>
      </w:pPr>
    </w:p>
    <w:p w14:paraId="0DE14A16" w14:textId="77777777" w:rsidR="00D140BB" w:rsidRPr="00D3762E" w:rsidRDefault="00D140BB" w:rsidP="00D140BB">
      <w:pPr>
        <w:jc w:val="both"/>
        <w:rPr>
          <w:rFonts w:ascii="Book Antiqua" w:hAnsi="Book Antiqua"/>
          <w:b/>
          <w:bCs/>
          <w:sz w:val="22"/>
          <w:szCs w:val="22"/>
        </w:rPr>
      </w:pPr>
      <w:r w:rsidRPr="00D3762E">
        <w:rPr>
          <w:rFonts w:ascii="Book Antiqua" w:hAnsi="Book Antiqua"/>
          <w:b/>
          <w:bCs/>
          <w:sz w:val="22"/>
          <w:szCs w:val="22"/>
        </w:rPr>
        <w:t xml:space="preserve">B.3 Experiencia mínima de seis meses en el manejo de las siguientes aplicaciones informáticas: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260"/>
        <w:gridCol w:w="426"/>
      </w:tblGrid>
      <w:tr w:rsidR="00D140BB" w:rsidRPr="00D3762E" w14:paraId="3B5DC9DB" w14:textId="77777777" w:rsidTr="00F260D4">
        <w:tc>
          <w:tcPr>
            <w:tcW w:w="4678" w:type="dxa"/>
            <w:shd w:val="clear" w:color="auto" w:fill="auto"/>
          </w:tcPr>
          <w:p w14:paraId="16E3E9F0"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b/>
                <w:bCs/>
                <w:sz w:val="22"/>
                <w:szCs w:val="22"/>
              </w:rPr>
              <w:t>Gestión de bibliotecas</w:t>
            </w:r>
          </w:p>
        </w:tc>
        <w:tc>
          <w:tcPr>
            <w:tcW w:w="3260" w:type="dxa"/>
            <w:shd w:val="clear" w:color="auto" w:fill="auto"/>
          </w:tcPr>
          <w:p w14:paraId="40925BA7"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Absysnet</w:t>
            </w:r>
          </w:p>
        </w:tc>
        <w:tc>
          <w:tcPr>
            <w:tcW w:w="426" w:type="dxa"/>
            <w:shd w:val="clear" w:color="auto" w:fill="auto"/>
          </w:tcPr>
          <w:p w14:paraId="49D2E9BD" w14:textId="77777777" w:rsidR="00D140BB" w:rsidRPr="00D3762E" w:rsidRDefault="00D140BB" w:rsidP="00F260D4">
            <w:pPr>
              <w:jc w:val="both"/>
              <w:rPr>
                <w:rFonts w:ascii="Book Antiqua" w:eastAsia="Calibri" w:hAnsi="Book Antiqua"/>
                <w:sz w:val="22"/>
                <w:szCs w:val="22"/>
              </w:rPr>
            </w:pPr>
          </w:p>
        </w:tc>
      </w:tr>
      <w:tr w:rsidR="00D140BB" w:rsidRPr="00D3762E" w14:paraId="23210890" w14:textId="77777777" w:rsidTr="00F260D4">
        <w:tc>
          <w:tcPr>
            <w:tcW w:w="4678" w:type="dxa"/>
            <w:shd w:val="clear" w:color="auto" w:fill="auto"/>
          </w:tcPr>
          <w:p w14:paraId="1815BA5E" w14:textId="77777777" w:rsidR="00D140BB" w:rsidRPr="00D3762E" w:rsidRDefault="00D140BB" w:rsidP="00F260D4">
            <w:pPr>
              <w:jc w:val="both"/>
              <w:rPr>
                <w:rFonts w:ascii="Book Antiqua" w:eastAsia="Calibri" w:hAnsi="Book Antiqua"/>
                <w:sz w:val="22"/>
                <w:szCs w:val="22"/>
              </w:rPr>
            </w:pPr>
          </w:p>
        </w:tc>
        <w:tc>
          <w:tcPr>
            <w:tcW w:w="3260" w:type="dxa"/>
            <w:shd w:val="clear" w:color="auto" w:fill="auto"/>
          </w:tcPr>
          <w:p w14:paraId="149B5987"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Otras (citar)</w:t>
            </w:r>
          </w:p>
        </w:tc>
        <w:tc>
          <w:tcPr>
            <w:tcW w:w="426" w:type="dxa"/>
            <w:shd w:val="clear" w:color="auto" w:fill="auto"/>
          </w:tcPr>
          <w:p w14:paraId="26C65E6B" w14:textId="77777777" w:rsidR="00D140BB" w:rsidRPr="00D3762E" w:rsidRDefault="00D140BB" w:rsidP="00F260D4">
            <w:pPr>
              <w:jc w:val="both"/>
              <w:rPr>
                <w:rFonts w:ascii="Book Antiqua" w:eastAsia="Calibri" w:hAnsi="Book Antiqua"/>
                <w:sz w:val="22"/>
                <w:szCs w:val="22"/>
              </w:rPr>
            </w:pPr>
          </w:p>
        </w:tc>
      </w:tr>
    </w:tbl>
    <w:p w14:paraId="4552400C" w14:textId="77777777" w:rsidR="00D140BB" w:rsidRPr="00D3762E" w:rsidRDefault="00D140BB" w:rsidP="00D140BB">
      <w:pPr>
        <w:ind w:left="709"/>
        <w:rPr>
          <w:rFonts w:ascii="Book Antiqua" w:hAnsi="Book Antiqu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3200"/>
        <w:gridCol w:w="420"/>
      </w:tblGrid>
      <w:tr w:rsidR="00D140BB" w:rsidRPr="00D3762E" w14:paraId="3643E76D" w14:textId="77777777" w:rsidTr="00F260D4">
        <w:tc>
          <w:tcPr>
            <w:tcW w:w="4678" w:type="dxa"/>
            <w:shd w:val="clear" w:color="auto" w:fill="auto"/>
          </w:tcPr>
          <w:p w14:paraId="7F6FEDFD"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b/>
                <w:bCs/>
                <w:sz w:val="22"/>
                <w:szCs w:val="22"/>
              </w:rPr>
              <w:t>Gestión de archivo</w:t>
            </w:r>
          </w:p>
        </w:tc>
        <w:tc>
          <w:tcPr>
            <w:tcW w:w="3260" w:type="dxa"/>
            <w:shd w:val="clear" w:color="auto" w:fill="auto"/>
          </w:tcPr>
          <w:p w14:paraId="0409F6C1"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Archive</w:t>
            </w:r>
          </w:p>
        </w:tc>
        <w:tc>
          <w:tcPr>
            <w:tcW w:w="426" w:type="dxa"/>
            <w:shd w:val="clear" w:color="auto" w:fill="auto"/>
          </w:tcPr>
          <w:p w14:paraId="0D4BF6B3" w14:textId="77777777" w:rsidR="00D140BB" w:rsidRPr="00D3762E" w:rsidRDefault="00D140BB" w:rsidP="00F260D4">
            <w:pPr>
              <w:jc w:val="both"/>
              <w:rPr>
                <w:rFonts w:ascii="Book Antiqua" w:eastAsia="Calibri" w:hAnsi="Book Antiqua"/>
                <w:sz w:val="22"/>
                <w:szCs w:val="22"/>
              </w:rPr>
            </w:pPr>
          </w:p>
        </w:tc>
      </w:tr>
      <w:tr w:rsidR="00D140BB" w:rsidRPr="00D3762E" w14:paraId="29D29268" w14:textId="77777777" w:rsidTr="00F260D4">
        <w:tc>
          <w:tcPr>
            <w:tcW w:w="4678" w:type="dxa"/>
            <w:shd w:val="clear" w:color="auto" w:fill="auto"/>
          </w:tcPr>
          <w:p w14:paraId="6612157D" w14:textId="77777777" w:rsidR="00D140BB" w:rsidRPr="00D3762E" w:rsidRDefault="00D140BB" w:rsidP="00F260D4">
            <w:pPr>
              <w:jc w:val="both"/>
              <w:rPr>
                <w:rFonts w:ascii="Book Antiqua" w:eastAsia="Calibri" w:hAnsi="Book Antiqua"/>
                <w:sz w:val="22"/>
                <w:szCs w:val="22"/>
              </w:rPr>
            </w:pPr>
          </w:p>
        </w:tc>
        <w:tc>
          <w:tcPr>
            <w:tcW w:w="3260" w:type="dxa"/>
            <w:shd w:val="clear" w:color="auto" w:fill="auto"/>
          </w:tcPr>
          <w:p w14:paraId="5ECF54E5"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AToM</w:t>
            </w:r>
          </w:p>
        </w:tc>
        <w:tc>
          <w:tcPr>
            <w:tcW w:w="426" w:type="dxa"/>
            <w:shd w:val="clear" w:color="auto" w:fill="auto"/>
          </w:tcPr>
          <w:p w14:paraId="52F8B207" w14:textId="77777777" w:rsidR="00D140BB" w:rsidRPr="00D3762E" w:rsidRDefault="00D140BB" w:rsidP="00F260D4">
            <w:pPr>
              <w:jc w:val="both"/>
              <w:rPr>
                <w:rFonts w:ascii="Book Antiqua" w:eastAsia="Calibri" w:hAnsi="Book Antiqua"/>
                <w:sz w:val="22"/>
                <w:szCs w:val="22"/>
              </w:rPr>
            </w:pPr>
          </w:p>
        </w:tc>
      </w:tr>
      <w:tr w:rsidR="00D140BB" w:rsidRPr="00D3762E" w14:paraId="1D8A53AC" w14:textId="77777777" w:rsidTr="00F260D4">
        <w:tc>
          <w:tcPr>
            <w:tcW w:w="4678" w:type="dxa"/>
            <w:shd w:val="clear" w:color="auto" w:fill="auto"/>
          </w:tcPr>
          <w:p w14:paraId="0E476DC9" w14:textId="77777777" w:rsidR="00D140BB" w:rsidRPr="00D3762E" w:rsidRDefault="00D140BB" w:rsidP="00F260D4">
            <w:pPr>
              <w:jc w:val="both"/>
              <w:rPr>
                <w:rFonts w:ascii="Book Antiqua" w:eastAsia="Calibri" w:hAnsi="Book Antiqua"/>
                <w:sz w:val="22"/>
                <w:szCs w:val="22"/>
              </w:rPr>
            </w:pPr>
          </w:p>
        </w:tc>
        <w:tc>
          <w:tcPr>
            <w:tcW w:w="3260" w:type="dxa"/>
            <w:shd w:val="clear" w:color="auto" w:fill="auto"/>
          </w:tcPr>
          <w:p w14:paraId="654B6EDD"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Alfresco</w:t>
            </w:r>
          </w:p>
        </w:tc>
        <w:tc>
          <w:tcPr>
            <w:tcW w:w="426" w:type="dxa"/>
            <w:shd w:val="clear" w:color="auto" w:fill="auto"/>
          </w:tcPr>
          <w:p w14:paraId="19E912FE" w14:textId="77777777" w:rsidR="00D140BB" w:rsidRPr="00D3762E" w:rsidRDefault="00D140BB" w:rsidP="00F260D4">
            <w:pPr>
              <w:jc w:val="both"/>
              <w:rPr>
                <w:rFonts w:ascii="Book Antiqua" w:eastAsia="Calibri" w:hAnsi="Book Antiqua"/>
                <w:sz w:val="22"/>
                <w:szCs w:val="22"/>
              </w:rPr>
            </w:pPr>
          </w:p>
        </w:tc>
      </w:tr>
      <w:tr w:rsidR="00D140BB" w:rsidRPr="00D3762E" w14:paraId="07287EAD" w14:textId="77777777" w:rsidTr="00F260D4">
        <w:tc>
          <w:tcPr>
            <w:tcW w:w="4678" w:type="dxa"/>
            <w:shd w:val="clear" w:color="auto" w:fill="auto"/>
          </w:tcPr>
          <w:p w14:paraId="5EB8A634" w14:textId="77777777" w:rsidR="00D140BB" w:rsidRPr="00D3762E" w:rsidRDefault="00D140BB" w:rsidP="00F260D4">
            <w:pPr>
              <w:jc w:val="both"/>
              <w:rPr>
                <w:rFonts w:ascii="Book Antiqua" w:eastAsia="Calibri" w:hAnsi="Book Antiqua"/>
                <w:sz w:val="22"/>
                <w:szCs w:val="22"/>
              </w:rPr>
            </w:pPr>
          </w:p>
        </w:tc>
        <w:tc>
          <w:tcPr>
            <w:tcW w:w="3260" w:type="dxa"/>
            <w:shd w:val="clear" w:color="auto" w:fill="auto"/>
          </w:tcPr>
          <w:p w14:paraId="6CCD05FC"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SIA</w:t>
            </w:r>
          </w:p>
        </w:tc>
        <w:tc>
          <w:tcPr>
            <w:tcW w:w="426" w:type="dxa"/>
            <w:shd w:val="clear" w:color="auto" w:fill="auto"/>
          </w:tcPr>
          <w:p w14:paraId="106B805F" w14:textId="77777777" w:rsidR="00D140BB" w:rsidRPr="00D3762E" w:rsidRDefault="00D140BB" w:rsidP="00F260D4">
            <w:pPr>
              <w:jc w:val="both"/>
              <w:rPr>
                <w:rFonts w:ascii="Book Antiqua" w:eastAsia="Calibri" w:hAnsi="Book Antiqua"/>
                <w:sz w:val="22"/>
                <w:szCs w:val="22"/>
              </w:rPr>
            </w:pPr>
          </w:p>
        </w:tc>
      </w:tr>
      <w:tr w:rsidR="00D140BB" w:rsidRPr="00D3762E" w14:paraId="06AB6B93" w14:textId="77777777" w:rsidTr="00F260D4">
        <w:tc>
          <w:tcPr>
            <w:tcW w:w="4678" w:type="dxa"/>
            <w:shd w:val="clear" w:color="auto" w:fill="auto"/>
          </w:tcPr>
          <w:p w14:paraId="3790753C" w14:textId="77777777" w:rsidR="00D140BB" w:rsidRPr="00D3762E" w:rsidRDefault="00D140BB" w:rsidP="00F260D4">
            <w:pPr>
              <w:jc w:val="both"/>
              <w:rPr>
                <w:rFonts w:ascii="Book Antiqua" w:eastAsia="Calibri" w:hAnsi="Book Antiqua"/>
                <w:sz w:val="22"/>
                <w:szCs w:val="22"/>
              </w:rPr>
            </w:pPr>
          </w:p>
        </w:tc>
        <w:tc>
          <w:tcPr>
            <w:tcW w:w="3260" w:type="dxa"/>
            <w:shd w:val="clear" w:color="auto" w:fill="auto"/>
          </w:tcPr>
          <w:p w14:paraId="3BEE5617"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Módulo de archivo en AGORA</w:t>
            </w:r>
          </w:p>
        </w:tc>
        <w:tc>
          <w:tcPr>
            <w:tcW w:w="426" w:type="dxa"/>
            <w:shd w:val="clear" w:color="auto" w:fill="auto"/>
          </w:tcPr>
          <w:p w14:paraId="41697B49" w14:textId="77777777" w:rsidR="00D140BB" w:rsidRPr="00D3762E" w:rsidRDefault="00D140BB" w:rsidP="00F260D4">
            <w:pPr>
              <w:jc w:val="both"/>
              <w:rPr>
                <w:rFonts w:ascii="Book Antiqua" w:eastAsia="Calibri" w:hAnsi="Book Antiqua"/>
                <w:sz w:val="22"/>
                <w:szCs w:val="22"/>
              </w:rPr>
            </w:pPr>
          </w:p>
        </w:tc>
      </w:tr>
      <w:tr w:rsidR="00D140BB" w:rsidRPr="00D3762E" w14:paraId="460E7AC8" w14:textId="77777777" w:rsidTr="00F260D4">
        <w:tc>
          <w:tcPr>
            <w:tcW w:w="4678" w:type="dxa"/>
            <w:shd w:val="clear" w:color="auto" w:fill="auto"/>
          </w:tcPr>
          <w:p w14:paraId="794AA7E3" w14:textId="77777777" w:rsidR="00D140BB" w:rsidRPr="00D3762E" w:rsidRDefault="00D140BB" w:rsidP="00F260D4">
            <w:pPr>
              <w:jc w:val="both"/>
              <w:rPr>
                <w:rFonts w:ascii="Book Antiqua" w:eastAsia="Calibri" w:hAnsi="Book Antiqua"/>
                <w:sz w:val="22"/>
                <w:szCs w:val="22"/>
              </w:rPr>
            </w:pPr>
          </w:p>
        </w:tc>
        <w:tc>
          <w:tcPr>
            <w:tcW w:w="3260" w:type="dxa"/>
            <w:shd w:val="clear" w:color="auto" w:fill="auto"/>
          </w:tcPr>
          <w:p w14:paraId="4017A63A" w14:textId="77777777" w:rsidR="00D140BB" w:rsidRPr="00D3762E" w:rsidRDefault="00D140BB" w:rsidP="00F260D4">
            <w:pPr>
              <w:jc w:val="both"/>
              <w:rPr>
                <w:rFonts w:ascii="Book Antiqua" w:eastAsia="Calibri" w:hAnsi="Book Antiqua"/>
                <w:sz w:val="22"/>
                <w:szCs w:val="22"/>
              </w:rPr>
            </w:pPr>
            <w:r w:rsidRPr="00D3762E">
              <w:rPr>
                <w:rFonts w:ascii="Book Antiqua" w:eastAsia="Calibri" w:hAnsi="Book Antiqua"/>
                <w:sz w:val="22"/>
                <w:szCs w:val="22"/>
              </w:rPr>
              <w:t>Otras (citar)</w:t>
            </w:r>
          </w:p>
        </w:tc>
        <w:tc>
          <w:tcPr>
            <w:tcW w:w="426" w:type="dxa"/>
            <w:shd w:val="clear" w:color="auto" w:fill="auto"/>
          </w:tcPr>
          <w:p w14:paraId="6650D529" w14:textId="77777777" w:rsidR="00D140BB" w:rsidRPr="00D3762E" w:rsidRDefault="00D140BB" w:rsidP="00F260D4">
            <w:pPr>
              <w:jc w:val="both"/>
              <w:rPr>
                <w:rFonts w:ascii="Book Antiqua" w:eastAsia="Calibri" w:hAnsi="Book Antiqua"/>
                <w:sz w:val="22"/>
                <w:szCs w:val="22"/>
              </w:rPr>
            </w:pPr>
          </w:p>
        </w:tc>
      </w:tr>
    </w:tbl>
    <w:p w14:paraId="34893248" w14:textId="77777777" w:rsidR="00D140BB" w:rsidRPr="00D3762E" w:rsidRDefault="00D140BB" w:rsidP="00D140BB">
      <w:pPr>
        <w:ind w:left="709"/>
        <w:jc w:val="both"/>
        <w:rPr>
          <w:rFonts w:ascii="Book Antiqua" w:hAnsi="Book Antiqu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650"/>
        <w:gridCol w:w="420"/>
      </w:tblGrid>
      <w:tr w:rsidR="00D140BB" w:rsidRPr="00D3762E" w14:paraId="2CF4FF47" w14:textId="77777777" w:rsidTr="00F260D4">
        <w:tc>
          <w:tcPr>
            <w:tcW w:w="5245" w:type="dxa"/>
            <w:shd w:val="clear" w:color="auto" w:fill="auto"/>
          </w:tcPr>
          <w:p w14:paraId="0E5AD604"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b/>
                <w:bCs/>
                <w:sz w:val="22"/>
                <w:szCs w:val="22"/>
              </w:rPr>
              <w:t>Bases de colaboración documental parlamentaria</w:t>
            </w:r>
          </w:p>
        </w:tc>
        <w:tc>
          <w:tcPr>
            <w:tcW w:w="2693" w:type="dxa"/>
            <w:shd w:val="clear" w:color="auto" w:fill="auto"/>
          </w:tcPr>
          <w:p w14:paraId="4DD11378"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Red Parlamenta</w:t>
            </w:r>
          </w:p>
        </w:tc>
        <w:tc>
          <w:tcPr>
            <w:tcW w:w="426" w:type="dxa"/>
            <w:shd w:val="clear" w:color="auto" w:fill="auto"/>
          </w:tcPr>
          <w:p w14:paraId="68E4CF63" w14:textId="77777777" w:rsidR="00D140BB" w:rsidRPr="00D3762E" w:rsidRDefault="00D140BB" w:rsidP="00F260D4">
            <w:pPr>
              <w:jc w:val="both"/>
              <w:rPr>
                <w:rFonts w:ascii="Book Antiqua" w:eastAsia="Calibri" w:hAnsi="Book Antiqua"/>
                <w:sz w:val="22"/>
                <w:szCs w:val="22"/>
              </w:rPr>
            </w:pPr>
          </w:p>
        </w:tc>
      </w:tr>
      <w:tr w:rsidR="00D140BB" w:rsidRPr="00D3762E" w14:paraId="43020B19" w14:textId="77777777" w:rsidTr="00F260D4">
        <w:tc>
          <w:tcPr>
            <w:tcW w:w="5245" w:type="dxa"/>
            <w:shd w:val="clear" w:color="auto" w:fill="auto"/>
          </w:tcPr>
          <w:p w14:paraId="4DF2195D" w14:textId="77777777" w:rsidR="00D140BB" w:rsidRPr="00D3762E" w:rsidRDefault="00D140BB" w:rsidP="00F260D4">
            <w:pPr>
              <w:jc w:val="both"/>
              <w:rPr>
                <w:rFonts w:ascii="Book Antiqua" w:eastAsia="Calibri" w:hAnsi="Book Antiqua"/>
                <w:sz w:val="22"/>
                <w:szCs w:val="22"/>
              </w:rPr>
            </w:pPr>
          </w:p>
        </w:tc>
        <w:tc>
          <w:tcPr>
            <w:tcW w:w="2693" w:type="dxa"/>
            <w:shd w:val="clear" w:color="auto" w:fill="auto"/>
          </w:tcPr>
          <w:p w14:paraId="5BC3E511"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SPP-ICA</w:t>
            </w:r>
          </w:p>
        </w:tc>
        <w:tc>
          <w:tcPr>
            <w:tcW w:w="426" w:type="dxa"/>
            <w:shd w:val="clear" w:color="auto" w:fill="auto"/>
          </w:tcPr>
          <w:p w14:paraId="0537A6AE" w14:textId="77777777" w:rsidR="00D140BB" w:rsidRPr="00D3762E" w:rsidRDefault="00D140BB" w:rsidP="00F260D4">
            <w:pPr>
              <w:jc w:val="both"/>
              <w:rPr>
                <w:rFonts w:ascii="Book Antiqua" w:eastAsia="Calibri" w:hAnsi="Book Antiqua"/>
                <w:sz w:val="22"/>
                <w:szCs w:val="22"/>
              </w:rPr>
            </w:pPr>
          </w:p>
        </w:tc>
      </w:tr>
      <w:tr w:rsidR="00D140BB" w:rsidRPr="00D3762E" w14:paraId="48EE5327" w14:textId="77777777" w:rsidTr="00F260D4">
        <w:tc>
          <w:tcPr>
            <w:tcW w:w="5245" w:type="dxa"/>
            <w:shd w:val="clear" w:color="auto" w:fill="auto"/>
          </w:tcPr>
          <w:p w14:paraId="4070862A" w14:textId="77777777" w:rsidR="00D140BB" w:rsidRPr="00D3762E" w:rsidRDefault="00D140BB" w:rsidP="00F260D4">
            <w:pPr>
              <w:jc w:val="both"/>
              <w:rPr>
                <w:rFonts w:ascii="Book Antiqua" w:eastAsia="Calibri" w:hAnsi="Book Antiqua"/>
                <w:sz w:val="22"/>
                <w:szCs w:val="22"/>
              </w:rPr>
            </w:pPr>
          </w:p>
        </w:tc>
        <w:tc>
          <w:tcPr>
            <w:tcW w:w="2693" w:type="dxa"/>
            <w:shd w:val="clear" w:color="auto" w:fill="auto"/>
          </w:tcPr>
          <w:p w14:paraId="37D7C90F" w14:textId="77777777" w:rsidR="00D140BB" w:rsidRPr="00D3762E" w:rsidRDefault="00D140BB" w:rsidP="00F260D4">
            <w:pPr>
              <w:jc w:val="both"/>
              <w:rPr>
                <w:rFonts w:ascii="Book Antiqua" w:hAnsi="Book Antiqua"/>
                <w:sz w:val="22"/>
                <w:szCs w:val="22"/>
              </w:rPr>
            </w:pPr>
            <w:r w:rsidRPr="00D3762E">
              <w:rPr>
                <w:rFonts w:ascii="Book Antiqua" w:hAnsi="Book Antiqua"/>
                <w:sz w:val="22"/>
                <w:szCs w:val="22"/>
              </w:rPr>
              <w:t>Europeana</w:t>
            </w:r>
          </w:p>
        </w:tc>
        <w:tc>
          <w:tcPr>
            <w:tcW w:w="426" w:type="dxa"/>
            <w:shd w:val="clear" w:color="auto" w:fill="auto"/>
          </w:tcPr>
          <w:p w14:paraId="6C490915" w14:textId="77777777" w:rsidR="00D140BB" w:rsidRPr="00D3762E" w:rsidRDefault="00D140BB" w:rsidP="00F260D4">
            <w:pPr>
              <w:jc w:val="both"/>
              <w:rPr>
                <w:rFonts w:ascii="Book Antiqua" w:eastAsia="Calibri" w:hAnsi="Book Antiqua"/>
                <w:sz w:val="22"/>
                <w:szCs w:val="22"/>
              </w:rPr>
            </w:pPr>
          </w:p>
        </w:tc>
      </w:tr>
      <w:tr w:rsidR="00D140BB" w:rsidRPr="00D3762E" w14:paraId="29DD70EF" w14:textId="77777777" w:rsidTr="00F260D4">
        <w:tc>
          <w:tcPr>
            <w:tcW w:w="5245" w:type="dxa"/>
            <w:shd w:val="clear" w:color="auto" w:fill="auto"/>
          </w:tcPr>
          <w:p w14:paraId="79F8E7FD" w14:textId="77777777" w:rsidR="00D140BB" w:rsidRPr="00D3762E" w:rsidRDefault="00D140BB" w:rsidP="00F260D4">
            <w:pPr>
              <w:jc w:val="both"/>
              <w:rPr>
                <w:rFonts w:ascii="Book Antiqua" w:eastAsia="Calibri" w:hAnsi="Book Antiqua"/>
                <w:sz w:val="22"/>
                <w:szCs w:val="22"/>
              </w:rPr>
            </w:pPr>
          </w:p>
        </w:tc>
        <w:tc>
          <w:tcPr>
            <w:tcW w:w="2693" w:type="dxa"/>
            <w:shd w:val="clear" w:color="auto" w:fill="auto"/>
          </w:tcPr>
          <w:p w14:paraId="5CE8D988" w14:textId="77777777" w:rsidR="00D140BB" w:rsidRPr="00D3762E" w:rsidRDefault="00D140BB" w:rsidP="00F260D4">
            <w:pPr>
              <w:jc w:val="both"/>
              <w:rPr>
                <w:rFonts w:ascii="Book Antiqua" w:hAnsi="Book Antiqua"/>
                <w:sz w:val="22"/>
                <w:szCs w:val="22"/>
              </w:rPr>
            </w:pPr>
            <w:r w:rsidRPr="00D3762E">
              <w:rPr>
                <w:rFonts w:ascii="Book Antiqua" w:hAnsi="Book Antiqua"/>
                <w:sz w:val="22"/>
                <w:szCs w:val="22"/>
              </w:rPr>
              <w:t>PARES</w:t>
            </w:r>
          </w:p>
        </w:tc>
        <w:tc>
          <w:tcPr>
            <w:tcW w:w="426" w:type="dxa"/>
            <w:shd w:val="clear" w:color="auto" w:fill="auto"/>
          </w:tcPr>
          <w:p w14:paraId="6BEE23B9" w14:textId="77777777" w:rsidR="00D140BB" w:rsidRPr="00D3762E" w:rsidRDefault="00D140BB" w:rsidP="00F260D4">
            <w:pPr>
              <w:jc w:val="both"/>
              <w:rPr>
                <w:rFonts w:ascii="Book Antiqua" w:eastAsia="Calibri" w:hAnsi="Book Antiqua"/>
                <w:sz w:val="22"/>
                <w:szCs w:val="22"/>
              </w:rPr>
            </w:pPr>
          </w:p>
        </w:tc>
      </w:tr>
      <w:tr w:rsidR="00D140BB" w:rsidRPr="00D3762E" w14:paraId="34F5D769" w14:textId="77777777" w:rsidTr="00F260D4">
        <w:tc>
          <w:tcPr>
            <w:tcW w:w="5245" w:type="dxa"/>
            <w:shd w:val="clear" w:color="auto" w:fill="auto"/>
          </w:tcPr>
          <w:p w14:paraId="2F425D10" w14:textId="77777777" w:rsidR="00D140BB" w:rsidRPr="00D3762E" w:rsidRDefault="00D140BB" w:rsidP="00F260D4">
            <w:pPr>
              <w:jc w:val="both"/>
              <w:rPr>
                <w:rFonts w:ascii="Book Antiqua" w:eastAsia="Calibri" w:hAnsi="Book Antiqua"/>
                <w:sz w:val="22"/>
                <w:szCs w:val="22"/>
              </w:rPr>
            </w:pPr>
          </w:p>
        </w:tc>
        <w:tc>
          <w:tcPr>
            <w:tcW w:w="2693" w:type="dxa"/>
            <w:shd w:val="clear" w:color="auto" w:fill="auto"/>
          </w:tcPr>
          <w:p w14:paraId="1FF8F94B" w14:textId="77777777" w:rsidR="00D140BB" w:rsidRPr="00D3762E" w:rsidRDefault="00D140BB" w:rsidP="00F260D4">
            <w:pPr>
              <w:jc w:val="both"/>
              <w:rPr>
                <w:rFonts w:ascii="Book Antiqua" w:hAnsi="Book Antiqua"/>
                <w:sz w:val="22"/>
                <w:szCs w:val="22"/>
              </w:rPr>
            </w:pPr>
            <w:r w:rsidRPr="00D3762E">
              <w:rPr>
                <w:rFonts w:ascii="Book Antiqua" w:eastAsia="Calibri" w:hAnsi="Book Antiqua"/>
                <w:sz w:val="22"/>
                <w:szCs w:val="22"/>
              </w:rPr>
              <w:t>Otras (citar)</w:t>
            </w:r>
          </w:p>
        </w:tc>
        <w:tc>
          <w:tcPr>
            <w:tcW w:w="426" w:type="dxa"/>
            <w:shd w:val="clear" w:color="auto" w:fill="auto"/>
          </w:tcPr>
          <w:p w14:paraId="2D807ADA" w14:textId="77777777" w:rsidR="00D140BB" w:rsidRPr="00D3762E" w:rsidRDefault="00D140BB" w:rsidP="00F260D4">
            <w:pPr>
              <w:jc w:val="both"/>
              <w:rPr>
                <w:rFonts w:ascii="Book Antiqua" w:eastAsia="Calibri" w:hAnsi="Book Antiqua"/>
                <w:sz w:val="22"/>
                <w:szCs w:val="22"/>
              </w:rPr>
            </w:pPr>
          </w:p>
        </w:tc>
      </w:tr>
    </w:tbl>
    <w:p w14:paraId="5655A54B" w14:textId="77777777" w:rsidR="00D140BB" w:rsidRPr="00D3762E" w:rsidRDefault="00D140BB" w:rsidP="00D140BB">
      <w:pPr>
        <w:jc w:val="both"/>
        <w:rPr>
          <w:rFonts w:ascii="Book Antiqua" w:hAnsi="Book Antiqu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2644"/>
        <w:gridCol w:w="420"/>
      </w:tblGrid>
      <w:tr w:rsidR="00D140BB" w:rsidRPr="00D3762E" w14:paraId="49FBF2DE" w14:textId="77777777" w:rsidTr="00F260D4">
        <w:tc>
          <w:tcPr>
            <w:tcW w:w="5245" w:type="dxa"/>
            <w:shd w:val="clear" w:color="auto" w:fill="auto"/>
          </w:tcPr>
          <w:p w14:paraId="2EB31965"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b/>
                <w:bCs/>
                <w:sz w:val="22"/>
                <w:szCs w:val="22"/>
              </w:rPr>
              <w:t>Gestión de documentos administrativos</w:t>
            </w:r>
          </w:p>
        </w:tc>
        <w:tc>
          <w:tcPr>
            <w:tcW w:w="2693" w:type="dxa"/>
            <w:shd w:val="clear" w:color="auto" w:fill="auto"/>
          </w:tcPr>
          <w:p w14:paraId="27E207CB"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Firmadoc</w:t>
            </w:r>
          </w:p>
        </w:tc>
        <w:tc>
          <w:tcPr>
            <w:tcW w:w="426" w:type="dxa"/>
            <w:shd w:val="clear" w:color="auto" w:fill="auto"/>
          </w:tcPr>
          <w:p w14:paraId="2551B0E4" w14:textId="77777777" w:rsidR="00D140BB" w:rsidRPr="00D3762E" w:rsidRDefault="00D140BB" w:rsidP="00F260D4">
            <w:pPr>
              <w:jc w:val="both"/>
              <w:rPr>
                <w:rFonts w:ascii="Book Antiqua" w:eastAsia="Calibri" w:hAnsi="Book Antiqua"/>
                <w:sz w:val="22"/>
                <w:szCs w:val="22"/>
              </w:rPr>
            </w:pPr>
          </w:p>
        </w:tc>
      </w:tr>
      <w:tr w:rsidR="00D140BB" w:rsidRPr="00D3762E" w14:paraId="3A43AA73" w14:textId="77777777" w:rsidTr="00F260D4">
        <w:tc>
          <w:tcPr>
            <w:tcW w:w="5245" w:type="dxa"/>
            <w:shd w:val="clear" w:color="auto" w:fill="auto"/>
          </w:tcPr>
          <w:p w14:paraId="61A118E5" w14:textId="77777777" w:rsidR="00D140BB" w:rsidRPr="00D3762E" w:rsidRDefault="00D140BB" w:rsidP="00F260D4">
            <w:pPr>
              <w:jc w:val="both"/>
              <w:rPr>
                <w:rFonts w:ascii="Book Antiqua" w:eastAsia="Calibri" w:hAnsi="Book Antiqua"/>
                <w:sz w:val="22"/>
                <w:szCs w:val="22"/>
              </w:rPr>
            </w:pPr>
          </w:p>
        </w:tc>
        <w:tc>
          <w:tcPr>
            <w:tcW w:w="2693" w:type="dxa"/>
            <w:shd w:val="clear" w:color="auto" w:fill="auto"/>
          </w:tcPr>
          <w:p w14:paraId="7C44F8C2"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Inside</w:t>
            </w:r>
          </w:p>
        </w:tc>
        <w:tc>
          <w:tcPr>
            <w:tcW w:w="426" w:type="dxa"/>
            <w:shd w:val="clear" w:color="auto" w:fill="auto"/>
          </w:tcPr>
          <w:p w14:paraId="7D081612" w14:textId="77777777" w:rsidR="00D140BB" w:rsidRPr="00D3762E" w:rsidRDefault="00D140BB" w:rsidP="00F260D4">
            <w:pPr>
              <w:jc w:val="both"/>
              <w:rPr>
                <w:rFonts w:ascii="Book Antiqua" w:eastAsia="Calibri" w:hAnsi="Book Antiqua"/>
                <w:sz w:val="22"/>
                <w:szCs w:val="22"/>
              </w:rPr>
            </w:pPr>
          </w:p>
        </w:tc>
      </w:tr>
      <w:tr w:rsidR="00D140BB" w:rsidRPr="00D3762E" w14:paraId="0AF9B11A" w14:textId="77777777" w:rsidTr="00F260D4">
        <w:tc>
          <w:tcPr>
            <w:tcW w:w="5245" w:type="dxa"/>
            <w:shd w:val="clear" w:color="auto" w:fill="auto"/>
          </w:tcPr>
          <w:p w14:paraId="50EEC5A2" w14:textId="77777777" w:rsidR="00D140BB" w:rsidRPr="00D3762E" w:rsidRDefault="00D140BB" w:rsidP="00F260D4">
            <w:pPr>
              <w:jc w:val="both"/>
              <w:rPr>
                <w:rFonts w:ascii="Book Antiqua" w:eastAsia="Calibri" w:hAnsi="Book Antiqua"/>
                <w:sz w:val="22"/>
                <w:szCs w:val="22"/>
              </w:rPr>
            </w:pPr>
          </w:p>
        </w:tc>
        <w:tc>
          <w:tcPr>
            <w:tcW w:w="2693" w:type="dxa"/>
            <w:shd w:val="clear" w:color="auto" w:fill="auto"/>
          </w:tcPr>
          <w:p w14:paraId="7320B91B" w14:textId="77777777" w:rsidR="00D140BB" w:rsidRPr="00D3762E" w:rsidRDefault="00D140BB" w:rsidP="00F260D4">
            <w:pPr>
              <w:jc w:val="both"/>
              <w:rPr>
                <w:rFonts w:ascii="Book Antiqua" w:hAnsi="Book Antiqua"/>
                <w:sz w:val="22"/>
                <w:szCs w:val="22"/>
              </w:rPr>
            </w:pPr>
            <w:r w:rsidRPr="00D3762E">
              <w:rPr>
                <w:rFonts w:ascii="Book Antiqua" w:eastAsia="Calibri" w:hAnsi="Book Antiqua"/>
                <w:sz w:val="22"/>
                <w:szCs w:val="22"/>
              </w:rPr>
              <w:t>Otras (citar)</w:t>
            </w:r>
          </w:p>
        </w:tc>
        <w:tc>
          <w:tcPr>
            <w:tcW w:w="426" w:type="dxa"/>
            <w:shd w:val="clear" w:color="auto" w:fill="auto"/>
          </w:tcPr>
          <w:p w14:paraId="496A382B" w14:textId="77777777" w:rsidR="00D140BB" w:rsidRPr="00D3762E" w:rsidRDefault="00D140BB" w:rsidP="00F260D4">
            <w:pPr>
              <w:jc w:val="both"/>
              <w:rPr>
                <w:rFonts w:ascii="Book Antiqua" w:eastAsia="Calibri" w:hAnsi="Book Antiqua"/>
                <w:sz w:val="22"/>
                <w:szCs w:val="22"/>
              </w:rPr>
            </w:pPr>
          </w:p>
        </w:tc>
      </w:tr>
    </w:tbl>
    <w:p w14:paraId="280BE001" w14:textId="77777777" w:rsidR="00D140BB" w:rsidRPr="00D3762E" w:rsidRDefault="00D140BB" w:rsidP="00D140BB">
      <w:pPr>
        <w:jc w:val="both"/>
        <w:rPr>
          <w:rFonts w:ascii="Book Antiqua" w:hAnsi="Book Antiqu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3333"/>
        <w:gridCol w:w="419"/>
      </w:tblGrid>
      <w:tr w:rsidR="00D140BB" w:rsidRPr="00D3762E" w14:paraId="636A8238" w14:textId="77777777" w:rsidTr="00F260D4">
        <w:tc>
          <w:tcPr>
            <w:tcW w:w="4536" w:type="dxa"/>
            <w:shd w:val="clear" w:color="auto" w:fill="auto"/>
          </w:tcPr>
          <w:p w14:paraId="6A9D4A9F"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b/>
                <w:bCs/>
                <w:sz w:val="22"/>
                <w:szCs w:val="22"/>
              </w:rPr>
              <w:t>Sistemas de información y documentación jurídica y jurisprudencial</w:t>
            </w:r>
          </w:p>
        </w:tc>
        <w:tc>
          <w:tcPr>
            <w:tcW w:w="3402" w:type="dxa"/>
            <w:shd w:val="clear" w:color="auto" w:fill="auto"/>
          </w:tcPr>
          <w:p w14:paraId="2F44A1CF"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Aranzadi</w:t>
            </w:r>
          </w:p>
        </w:tc>
        <w:tc>
          <w:tcPr>
            <w:tcW w:w="426" w:type="dxa"/>
            <w:shd w:val="clear" w:color="auto" w:fill="auto"/>
          </w:tcPr>
          <w:p w14:paraId="77005930" w14:textId="77777777" w:rsidR="00D140BB" w:rsidRPr="00D3762E" w:rsidRDefault="00D140BB" w:rsidP="00F260D4">
            <w:pPr>
              <w:jc w:val="both"/>
              <w:rPr>
                <w:rFonts w:ascii="Book Antiqua" w:eastAsia="Calibri" w:hAnsi="Book Antiqua"/>
                <w:sz w:val="22"/>
                <w:szCs w:val="22"/>
              </w:rPr>
            </w:pPr>
          </w:p>
        </w:tc>
      </w:tr>
      <w:tr w:rsidR="00D140BB" w:rsidRPr="00D3762E" w14:paraId="25E693D2" w14:textId="77777777" w:rsidTr="00F260D4">
        <w:tc>
          <w:tcPr>
            <w:tcW w:w="4536" w:type="dxa"/>
            <w:shd w:val="clear" w:color="auto" w:fill="auto"/>
          </w:tcPr>
          <w:p w14:paraId="08127AE2" w14:textId="77777777" w:rsidR="00D140BB" w:rsidRPr="00D3762E" w:rsidRDefault="00D140BB" w:rsidP="00F260D4">
            <w:pPr>
              <w:jc w:val="both"/>
              <w:rPr>
                <w:rFonts w:ascii="Book Antiqua" w:eastAsia="Calibri" w:hAnsi="Book Antiqua"/>
                <w:sz w:val="22"/>
                <w:szCs w:val="22"/>
              </w:rPr>
            </w:pPr>
          </w:p>
        </w:tc>
        <w:tc>
          <w:tcPr>
            <w:tcW w:w="3402" w:type="dxa"/>
            <w:shd w:val="clear" w:color="auto" w:fill="auto"/>
          </w:tcPr>
          <w:p w14:paraId="4800F017" w14:textId="77777777" w:rsidR="00D140BB" w:rsidRPr="00D3762E" w:rsidRDefault="00D140BB" w:rsidP="00F260D4">
            <w:pPr>
              <w:jc w:val="both"/>
              <w:rPr>
                <w:rFonts w:ascii="Book Antiqua" w:eastAsia="Calibri" w:hAnsi="Book Antiqua"/>
                <w:sz w:val="22"/>
                <w:szCs w:val="22"/>
              </w:rPr>
            </w:pPr>
            <w:r w:rsidRPr="00D3762E">
              <w:rPr>
                <w:rFonts w:ascii="Book Antiqua" w:hAnsi="Book Antiqua"/>
                <w:sz w:val="22"/>
                <w:szCs w:val="22"/>
              </w:rPr>
              <w:t>Wolters Kluwer</w:t>
            </w:r>
          </w:p>
        </w:tc>
        <w:tc>
          <w:tcPr>
            <w:tcW w:w="426" w:type="dxa"/>
            <w:shd w:val="clear" w:color="auto" w:fill="auto"/>
          </w:tcPr>
          <w:p w14:paraId="670780D7" w14:textId="77777777" w:rsidR="00D140BB" w:rsidRPr="00D3762E" w:rsidRDefault="00D140BB" w:rsidP="00F260D4">
            <w:pPr>
              <w:jc w:val="both"/>
              <w:rPr>
                <w:rFonts w:ascii="Book Antiqua" w:eastAsia="Calibri" w:hAnsi="Book Antiqua"/>
                <w:sz w:val="22"/>
                <w:szCs w:val="22"/>
              </w:rPr>
            </w:pPr>
          </w:p>
        </w:tc>
      </w:tr>
      <w:tr w:rsidR="00D140BB" w:rsidRPr="00D3762E" w14:paraId="633EDB7E" w14:textId="77777777" w:rsidTr="00F260D4">
        <w:tc>
          <w:tcPr>
            <w:tcW w:w="4536" w:type="dxa"/>
            <w:shd w:val="clear" w:color="auto" w:fill="auto"/>
          </w:tcPr>
          <w:p w14:paraId="19C19F5B" w14:textId="77777777" w:rsidR="00D140BB" w:rsidRPr="00D3762E" w:rsidRDefault="00D140BB" w:rsidP="00F260D4">
            <w:pPr>
              <w:jc w:val="both"/>
              <w:rPr>
                <w:rFonts w:ascii="Book Antiqua" w:eastAsia="Calibri" w:hAnsi="Book Antiqua"/>
                <w:sz w:val="22"/>
                <w:szCs w:val="22"/>
              </w:rPr>
            </w:pPr>
          </w:p>
        </w:tc>
        <w:tc>
          <w:tcPr>
            <w:tcW w:w="3402" w:type="dxa"/>
            <w:shd w:val="clear" w:color="auto" w:fill="auto"/>
          </w:tcPr>
          <w:p w14:paraId="340B2526" w14:textId="77777777" w:rsidR="00D140BB" w:rsidRPr="00D3762E" w:rsidRDefault="00D140BB" w:rsidP="00F260D4">
            <w:pPr>
              <w:jc w:val="both"/>
              <w:rPr>
                <w:rFonts w:ascii="Book Antiqua" w:hAnsi="Book Antiqua"/>
                <w:sz w:val="22"/>
                <w:szCs w:val="22"/>
              </w:rPr>
            </w:pPr>
            <w:r w:rsidRPr="00D3762E">
              <w:rPr>
                <w:rFonts w:ascii="Book Antiqua" w:hAnsi="Book Antiqua"/>
                <w:sz w:val="22"/>
                <w:szCs w:val="22"/>
              </w:rPr>
              <w:t>CINDOC</w:t>
            </w:r>
          </w:p>
        </w:tc>
        <w:tc>
          <w:tcPr>
            <w:tcW w:w="426" w:type="dxa"/>
            <w:shd w:val="clear" w:color="auto" w:fill="auto"/>
          </w:tcPr>
          <w:p w14:paraId="2A9CFA66" w14:textId="77777777" w:rsidR="00D140BB" w:rsidRPr="00D3762E" w:rsidRDefault="00D140BB" w:rsidP="00F260D4">
            <w:pPr>
              <w:jc w:val="both"/>
              <w:rPr>
                <w:rFonts w:ascii="Book Antiqua" w:eastAsia="Calibri" w:hAnsi="Book Antiqua"/>
                <w:sz w:val="22"/>
                <w:szCs w:val="22"/>
              </w:rPr>
            </w:pPr>
          </w:p>
        </w:tc>
      </w:tr>
      <w:tr w:rsidR="00D140BB" w:rsidRPr="00D3762E" w14:paraId="3B6AEE4F" w14:textId="77777777" w:rsidTr="00F260D4">
        <w:tc>
          <w:tcPr>
            <w:tcW w:w="4536" w:type="dxa"/>
            <w:shd w:val="clear" w:color="auto" w:fill="auto"/>
          </w:tcPr>
          <w:p w14:paraId="7D7752B4" w14:textId="77777777" w:rsidR="00D140BB" w:rsidRPr="00D3762E" w:rsidRDefault="00D140BB" w:rsidP="00F260D4">
            <w:pPr>
              <w:jc w:val="both"/>
              <w:rPr>
                <w:rFonts w:ascii="Book Antiqua" w:eastAsia="Calibri" w:hAnsi="Book Antiqua"/>
                <w:color w:val="DC3939"/>
                <w:sz w:val="22"/>
                <w:szCs w:val="22"/>
              </w:rPr>
            </w:pPr>
          </w:p>
        </w:tc>
        <w:tc>
          <w:tcPr>
            <w:tcW w:w="3402" w:type="dxa"/>
            <w:shd w:val="clear" w:color="auto" w:fill="auto"/>
          </w:tcPr>
          <w:p w14:paraId="65ACACBD" w14:textId="77777777" w:rsidR="00D140BB" w:rsidRPr="00D3762E" w:rsidRDefault="00D140BB" w:rsidP="00F260D4">
            <w:pPr>
              <w:jc w:val="both"/>
              <w:rPr>
                <w:rFonts w:ascii="Book Antiqua" w:hAnsi="Book Antiqua"/>
                <w:sz w:val="22"/>
                <w:szCs w:val="22"/>
              </w:rPr>
            </w:pPr>
            <w:r w:rsidRPr="00D3762E">
              <w:rPr>
                <w:rFonts w:ascii="Book Antiqua" w:hAnsi="Book Antiqua"/>
                <w:sz w:val="22"/>
                <w:szCs w:val="22"/>
              </w:rPr>
              <w:t>AEBOE</w:t>
            </w:r>
          </w:p>
        </w:tc>
        <w:tc>
          <w:tcPr>
            <w:tcW w:w="426" w:type="dxa"/>
            <w:shd w:val="clear" w:color="auto" w:fill="auto"/>
          </w:tcPr>
          <w:p w14:paraId="2C6BB77D" w14:textId="77777777" w:rsidR="00D140BB" w:rsidRPr="00D3762E" w:rsidRDefault="00D140BB" w:rsidP="00F260D4">
            <w:pPr>
              <w:jc w:val="both"/>
              <w:rPr>
                <w:rFonts w:ascii="Book Antiqua" w:eastAsia="Calibri" w:hAnsi="Book Antiqua"/>
                <w:color w:val="DC3939"/>
                <w:sz w:val="22"/>
                <w:szCs w:val="22"/>
              </w:rPr>
            </w:pPr>
          </w:p>
        </w:tc>
      </w:tr>
      <w:tr w:rsidR="00D140BB" w:rsidRPr="00D3762E" w14:paraId="23A938CB" w14:textId="77777777" w:rsidTr="00F260D4">
        <w:tc>
          <w:tcPr>
            <w:tcW w:w="4536" w:type="dxa"/>
            <w:shd w:val="clear" w:color="auto" w:fill="auto"/>
          </w:tcPr>
          <w:p w14:paraId="10451382" w14:textId="77777777" w:rsidR="00D140BB" w:rsidRPr="00D3762E" w:rsidRDefault="00D140BB" w:rsidP="00F260D4">
            <w:pPr>
              <w:jc w:val="both"/>
              <w:rPr>
                <w:rFonts w:ascii="Book Antiqua" w:eastAsia="Calibri" w:hAnsi="Book Antiqua"/>
                <w:sz w:val="22"/>
                <w:szCs w:val="22"/>
              </w:rPr>
            </w:pPr>
          </w:p>
        </w:tc>
        <w:tc>
          <w:tcPr>
            <w:tcW w:w="3402" w:type="dxa"/>
            <w:shd w:val="clear" w:color="auto" w:fill="auto"/>
          </w:tcPr>
          <w:p w14:paraId="450A2EA7" w14:textId="77777777" w:rsidR="00D140BB" w:rsidRPr="00D3762E" w:rsidRDefault="00D140BB" w:rsidP="00F260D4">
            <w:pPr>
              <w:jc w:val="both"/>
              <w:rPr>
                <w:rFonts w:ascii="Book Antiqua" w:hAnsi="Book Antiqua"/>
                <w:sz w:val="22"/>
                <w:szCs w:val="22"/>
              </w:rPr>
            </w:pPr>
            <w:r w:rsidRPr="00D3762E">
              <w:rPr>
                <w:rFonts w:ascii="Book Antiqua" w:eastAsia="Calibri" w:hAnsi="Book Antiqua"/>
                <w:sz w:val="22"/>
                <w:szCs w:val="22"/>
              </w:rPr>
              <w:t xml:space="preserve">Otras </w:t>
            </w:r>
            <w:r w:rsidRPr="00D3762E">
              <w:rPr>
                <w:rFonts w:ascii="Book Antiqua" w:hAnsi="Book Antiqua"/>
                <w:sz w:val="22"/>
                <w:szCs w:val="22"/>
              </w:rPr>
              <w:t>bibliotecas digitales</w:t>
            </w:r>
            <w:r w:rsidRPr="00D3762E">
              <w:rPr>
                <w:rFonts w:ascii="Book Antiqua" w:eastAsia="Calibri" w:hAnsi="Book Antiqua"/>
                <w:sz w:val="22"/>
                <w:szCs w:val="22"/>
              </w:rPr>
              <w:t xml:space="preserve"> (citar)</w:t>
            </w:r>
          </w:p>
        </w:tc>
        <w:tc>
          <w:tcPr>
            <w:tcW w:w="426" w:type="dxa"/>
            <w:shd w:val="clear" w:color="auto" w:fill="auto"/>
          </w:tcPr>
          <w:p w14:paraId="32ACA100" w14:textId="77777777" w:rsidR="00D140BB" w:rsidRPr="00D3762E" w:rsidRDefault="00D140BB" w:rsidP="00F260D4">
            <w:pPr>
              <w:jc w:val="both"/>
              <w:rPr>
                <w:rFonts w:ascii="Book Antiqua" w:eastAsia="Calibri" w:hAnsi="Book Antiqua"/>
                <w:sz w:val="22"/>
                <w:szCs w:val="22"/>
              </w:rPr>
            </w:pPr>
          </w:p>
        </w:tc>
      </w:tr>
    </w:tbl>
    <w:p w14:paraId="2DF49BA3" w14:textId="77777777" w:rsidR="00D140BB" w:rsidRPr="00D3762E" w:rsidRDefault="00D140BB" w:rsidP="00D140BB">
      <w:pPr>
        <w:jc w:val="both"/>
        <w:rPr>
          <w:rFonts w:ascii="Book Antiqua" w:hAnsi="Book Antiqua"/>
          <w:sz w:val="22"/>
          <w:szCs w:val="22"/>
        </w:rPr>
      </w:pPr>
    </w:p>
    <w:p w14:paraId="1C039887" w14:textId="77777777" w:rsidR="00D140BB" w:rsidRPr="00D3762E" w:rsidRDefault="00D140BB" w:rsidP="00D140BB">
      <w:pPr>
        <w:rPr>
          <w:rFonts w:ascii="Book Antiqua" w:hAnsi="Book Antiqua"/>
          <w:sz w:val="22"/>
          <w:szCs w:val="22"/>
        </w:rPr>
      </w:pPr>
    </w:p>
    <w:p w14:paraId="50FF447D" w14:textId="77777777" w:rsidR="00D140BB" w:rsidRPr="00D3762E" w:rsidRDefault="00D140BB" w:rsidP="00D140BB">
      <w:pPr>
        <w:jc w:val="both"/>
        <w:rPr>
          <w:rFonts w:ascii="Book Antiqua" w:hAnsi="Book Antiqua" w:cs="Arial"/>
          <w:sz w:val="22"/>
          <w:szCs w:val="22"/>
        </w:rPr>
      </w:pPr>
      <w:r w:rsidRPr="00D3762E">
        <w:rPr>
          <w:rFonts w:ascii="Book Antiqua" w:hAnsi="Book Antiqua" w:cs="Arial"/>
          <w:sz w:val="22"/>
          <w:szCs w:val="22"/>
        </w:rPr>
        <w:t>Y para que así conste a los efectos antedichos firmo el presente en              a       de              de 2024</w:t>
      </w:r>
    </w:p>
    <w:p w14:paraId="6BF35A41" w14:textId="77777777" w:rsidR="00D140BB" w:rsidRPr="00D3762E" w:rsidRDefault="00D140BB" w:rsidP="00D140BB">
      <w:pPr>
        <w:jc w:val="center"/>
        <w:rPr>
          <w:rFonts w:ascii="Book Antiqua" w:hAnsi="Book Antiqua" w:cs="Arial"/>
          <w:sz w:val="22"/>
          <w:szCs w:val="22"/>
        </w:rPr>
      </w:pPr>
    </w:p>
    <w:p w14:paraId="71DA7090" w14:textId="77777777" w:rsidR="00D140BB" w:rsidRPr="00D3762E" w:rsidRDefault="00D140BB" w:rsidP="00D140BB">
      <w:pPr>
        <w:jc w:val="center"/>
        <w:rPr>
          <w:rFonts w:ascii="Book Antiqua" w:hAnsi="Book Antiqua" w:cs="Arial"/>
          <w:sz w:val="22"/>
          <w:szCs w:val="22"/>
        </w:rPr>
      </w:pPr>
      <w:r w:rsidRPr="00D3762E">
        <w:rPr>
          <w:rFonts w:ascii="Book Antiqua" w:hAnsi="Book Antiqua" w:cs="Arial"/>
          <w:sz w:val="22"/>
          <w:szCs w:val="22"/>
        </w:rPr>
        <w:t xml:space="preserve">Fdo. </w:t>
      </w:r>
    </w:p>
    <w:p w14:paraId="641D3561" w14:textId="77777777" w:rsidR="00D140BB" w:rsidRPr="00D3762E" w:rsidRDefault="00D140BB" w:rsidP="00D140BB">
      <w:pPr>
        <w:tabs>
          <w:tab w:val="left" w:pos="5733"/>
        </w:tabs>
        <w:rPr>
          <w:rFonts w:ascii="Book Antiqua" w:hAnsi="Book Antiqua" w:cs="Arial"/>
          <w:sz w:val="22"/>
          <w:szCs w:val="22"/>
        </w:rPr>
      </w:pPr>
      <w:r w:rsidRPr="00D3762E">
        <w:rPr>
          <w:rFonts w:ascii="Book Antiqua" w:hAnsi="Book Antiqua" w:cs="Arial"/>
          <w:sz w:val="22"/>
          <w:szCs w:val="22"/>
        </w:rPr>
        <w:tab/>
      </w:r>
    </w:p>
    <w:p w14:paraId="4F95A7D3" w14:textId="77777777" w:rsidR="00D140BB" w:rsidRDefault="00D140BB" w:rsidP="00D140BB">
      <w:pPr>
        <w:jc w:val="center"/>
        <w:rPr>
          <w:rFonts w:ascii="Book Antiqua" w:hAnsi="Book Antiqua" w:cs="Arial"/>
          <w:sz w:val="22"/>
          <w:szCs w:val="22"/>
        </w:rPr>
      </w:pPr>
    </w:p>
    <w:p w14:paraId="3B541E79" w14:textId="77777777" w:rsidR="0009097E" w:rsidRDefault="0009097E" w:rsidP="00D140BB">
      <w:pPr>
        <w:jc w:val="center"/>
        <w:rPr>
          <w:rFonts w:ascii="Book Antiqua" w:hAnsi="Book Antiqua" w:cs="Arial"/>
          <w:sz w:val="22"/>
          <w:szCs w:val="22"/>
        </w:rPr>
      </w:pPr>
    </w:p>
    <w:p w14:paraId="2521D31D" w14:textId="77777777" w:rsidR="0009097E" w:rsidRPr="00D3762E" w:rsidRDefault="0009097E" w:rsidP="00D140BB">
      <w:pPr>
        <w:jc w:val="center"/>
        <w:rPr>
          <w:rFonts w:ascii="Book Antiqua" w:hAnsi="Book Antiqua" w:cs="Arial"/>
          <w:sz w:val="22"/>
          <w:szCs w:val="22"/>
        </w:rPr>
      </w:pPr>
    </w:p>
    <w:p w14:paraId="1DACBA22" w14:textId="77777777" w:rsidR="00D140BB" w:rsidRPr="00D3762E" w:rsidRDefault="00D140BB" w:rsidP="00D140BB">
      <w:pPr>
        <w:jc w:val="center"/>
        <w:rPr>
          <w:rFonts w:ascii="Book Antiqua" w:hAnsi="Book Antiqua" w:cs="Arial"/>
          <w:sz w:val="22"/>
          <w:szCs w:val="22"/>
        </w:rPr>
      </w:pPr>
    </w:p>
    <w:p w14:paraId="066D5F7B" w14:textId="77777777" w:rsidR="00D140BB" w:rsidRPr="00D3762E" w:rsidRDefault="00D140BB" w:rsidP="00D140BB">
      <w:pPr>
        <w:jc w:val="center"/>
        <w:rPr>
          <w:rFonts w:ascii="Book Antiqua" w:hAnsi="Book Antiqua" w:cs="Arial"/>
          <w:sz w:val="22"/>
          <w:szCs w:val="22"/>
        </w:rPr>
      </w:pPr>
    </w:p>
    <w:p w14:paraId="2CF49CD8" w14:textId="77777777" w:rsidR="00975924" w:rsidRPr="008C5E6C" w:rsidRDefault="00D140BB" w:rsidP="0009097E">
      <w:pPr>
        <w:rPr>
          <w:rFonts w:ascii="Book Antiqua" w:hAnsi="Book Antiqua"/>
          <w:b/>
          <w:bCs/>
          <w:color w:val="FF0000"/>
          <w:sz w:val="22"/>
          <w:szCs w:val="22"/>
        </w:rPr>
      </w:pPr>
      <w:r w:rsidRPr="00D3762E">
        <w:rPr>
          <w:rFonts w:ascii="Book Antiqua" w:hAnsi="Book Antiqua" w:cs="Arial"/>
          <w:b/>
          <w:bCs/>
          <w:sz w:val="22"/>
          <w:szCs w:val="22"/>
        </w:rPr>
        <w:t>SR. PRESIDENTE DE LA JUNTA GENERAL DEL PRINCIPADO DE ASTURIAS</w:t>
      </w:r>
      <w:bookmarkStart w:id="1" w:name="_Hlk121470945"/>
      <w:bookmarkEnd w:id="0"/>
      <w:r w:rsidR="008C5E6C" w:rsidRPr="00B80578">
        <w:rPr>
          <w:rFonts w:ascii="Book Antiqua" w:eastAsia="Calibri" w:hAnsi="Book Antiqua"/>
          <w:sz w:val="22"/>
          <w:szCs w:val="22"/>
          <w:lang w:eastAsia="en-US"/>
        </w:rPr>
        <w:t xml:space="preserve">      </w:t>
      </w:r>
      <w:bookmarkEnd w:id="1"/>
    </w:p>
    <w:sectPr w:rsidR="00975924" w:rsidRPr="008C5E6C" w:rsidSect="00B50676">
      <w:headerReference w:type="even" r:id="rId7"/>
      <w:headerReference w:type="default" r:id="rId8"/>
      <w:footerReference w:type="even" r:id="rId9"/>
      <w:footerReference w:type="default" r:id="rId10"/>
      <w:headerReference w:type="first" r:id="rId11"/>
      <w:footerReference w:type="first" r:id="rId12"/>
      <w:pgSz w:w="11906" w:h="16838"/>
      <w:pgMar w:top="2552" w:right="1440" w:bottom="1298" w:left="2149"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27D4B" w14:textId="77777777" w:rsidR="00B50676" w:rsidRDefault="00B50676">
      <w:r>
        <w:separator/>
      </w:r>
    </w:p>
  </w:endnote>
  <w:endnote w:type="continuationSeparator" w:id="0">
    <w:p w14:paraId="5A61B269" w14:textId="77777777" w:rsidR="00B50676" w:rsidRDefault="00B5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A20EE" w14:textId="77777777" w:rsidR="003F43A4" w:rsidRDefault="003F43A4">
    <w:pPr>
      <w:pStyle w:val="Piedepgina"/>
      <w:framePr w:wrap="around" w:vAnchor="text" w:hAnchor="margin" w:xAlign="right" w:y="1"/>
      <w:rPr>
        <w:rStyle w:val="Nmerodepgina"/>
        <w:sz w:val="23"/>
        <w:szCs w:val="23"/>
      </w:rPr>
    </w:pPr>
    <w:r>
      <w:rPr>
        <w:rStyle w:val="Nmerodepgina"/>
        <w:sz w:val="23"/>
        <w:szCs w:val="23"/>
      </w:rPr>
      <w:fldChar w:fldCharType="begin"/>
    </w:r>
    <w:r>
      <w:rPr>
        <w:rStyle w:val="Nmerodepgina"/>
        <w:sz w:val="23"/>
        <w:szCs w:val="23"/>
      </w:rPr>
      <w:instrText xml:space="preserve">PAGE  </w:instrText>
    </w:r>
    <w:r>
      <w:rPr>
        <w:rStyle w:val="Nmerodepgina"/>
        <w:sz w:val="23"/>
        <w:szCs w:val="23"/>
      </w:rPr>
      <w:fldChar w:fldCharType="separate"/>
    </w:r>
    <w:r>
      <w:rPr>
        <w:rStyle w:val="Nmerodepgina"/>
        <w:noProof/>
        <w:sz w:val="23"/>
        <w:szCs w:val="23"/>
      </w:rPr>
      <w:t>4</w:t>
    </w:r>
    <w:r>
      <w:rPr>
        <w:rStyle w:val="Nmerodepgina"/>
        <w:sz w:val="23"/>
        <w:szCs w:val="23"/>
      </w:rPr>
      <w:fldChar w:fldCharType="end"/>
    </w:r>
  </w:p>
  <w:p w14:paraId="1A5E214E" w14:textId="77777777" w:rsidR="003F43A4" w:rsidRDefault="003F43A4">
    <w:pPr>
      <w:pStyle w:val="Piedepgin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E5AB4" w14:textId="77777777" w:rsidR="003F43A4" w:rsidRDefault="003F43A4">
    <w:pPr>
      <w:pStyle w:val="Piedepgina"/>
      <w:jc w:val="right"/>
    </w:pPr>
    <w:r>
      <w:fldChar w:fldCharType="begin"/>
    </w:r>
    <w:r>
      <w:instrText>PAGE   \* MERGEFORMAT</w:instrText>
    </w:r>
    <w:r>
      <w:fldChar w:fldCharType="separate"/>
    </w:r>
    <w:r>
      <w:t>2</w:t>
    </w:r>
    <w:r>
      <w:fldChar w:fldCharType="end"/>
    </w:r>
  </w:p>
  <w:p w14:paraId="69EA90FE" w14:textId="77777777" w:rsidR="003F43A4" w:rsidRDefault="003F43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9E5CC" w14:textId="77777777" w:rsidR="003F43A4" w:rsidRDefault="003F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CD54A" w14:textId="77777777" w:rsidR="00B50676" w:rsidRDefault="00B50676">
      <w:r>
        <w:separator/>
      </w:r>
    </w:p>
  </w:footnote>
  <w:footnote w:type="continuationSeparator" w:id="0">
    <w:p w14:paraId="14430059" w14:textId="77777777" w:rsidR="00B50676" w:rsidRDefault="00B5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7C801" w14:textId="77777777" w:rsidR="003F43A4" w:rsidRDefault="003F43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D53CE" w14:textId="5C3FE658" w:rsidR="003F43A4" w:rsidRDefault="008C27CE">
    <w:pPr>
      <w:pStyle w:val="Encabezado"/>
    </w:pPr>
    <w:r>
      <w:rPr>
        <w:noProof/>
      </w:rPr>
      <w:drawing>
        <wp:anchor distT="0" distB="0" distL="114300" distR="114300" simplePos="0" relativeHeight="251656704" behindDoc="0" locked="0" layoutInCell="1" allowOverlap="1" wp14:anchorId="6B51D120" wp14:editId="77C1AE12">
          <wp:simplePos x="0" y="0"/>
          <wp:positionH relativeFrom="page">
            <wp:posOffset>426720</wp:posOffset>
          </wp:positionH>
          <wp:positionV relativeFrom="page">
            <wp:posOffset>234950</wp:posOffset>
          </wp:positionV>
          <wp:extent cx="1692275" cy="1205865"/>
          <wp:effectExtent l="0" t="0" r="0" b="0"/>
          <wp:wrapNone/>
          <wp:docPr id="1" name="Imagen 3" descr="..\Mis imágenes\Iconos y logotipos\Xunta\Escudo 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is imágenes\Iconos y logotipos\Xunta\Escudo comple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7A808" w14:textId="77777777" w:rsidR="003F43A4" w:rsidRDefault="003F43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1500"/>
    <w:multiLevelType w:val="hybridMultilevel"/>
    <w:tmpl w:val="91C4B5FC"/>
    <w:lvl w:ilvl="0" w:tplc="DBAAA348">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15:restartNumberingAfterBreak="0">
    <w:nsid w:val="01A542A6"/>
    <w:multiLevelType w:val="multilevel"/>
    <w:tmpl w:val="9A74F1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9D75A5"/>
    <w:multiLevelType w:val="hybridMultilevel"/>
    <w:tmpl w:val="3208CE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A063DD6"/>
    <w:multiLevelType w:val="hybridMultilevel"/>
    <w:tmpl w:val="12186674"/>
    <w:lvl w:ilvl="0" w:tplc="0C0A0001">
      <w:start w:val="1"/>
      <w:numFmt w:val="bullet"/>
      <w:lvlText w:val=""/>
      <w:lvlJc w:val="left"/>
      <w:pPr>
        <w:ind w:left="0" w:hanging="360"/>
      </w:pPr>
      <w:rPr>
        <w:rFonts w:ascii="Symbol" w:hAnsi="Symbol"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AB44DE6"/>
    <w:multiLevelType w:val="hybridMultilevel"/>
    <w:tmpl w:val="BF967A3A"/>
    <w:lvl w:ilvl="0" w:tplc="D46236DA">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108D130E"/>
    <w:multiLevelType w:val="hybridMultilevel"/>
    <w:tmpl w:val="9E98AEA8"/>
    <w:lvl w:ilvl="0" w:tplc="04B2773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1AD4748"/>
    <w:multiLevelType w:val="hybridMultilevel"/>
    <w:tmpl w:val="C0D2DA9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A851AD"/>
    <w:multiLevelType w:val="hybridMultilevel"/>
    <w:tmpl w:val="304EA322"/>
    <w:lvl w:ilvl="0" w:tplc="DBAAA348">
      <w:start w:val="1"/>
      <w:numFmt w:val="decimal"/>
      <w:lvlText w:val="%1."/>
      <w:lvlJc w:val="left"/>
      <w:pPr>
        <w:ind w:left="2574"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15:restartNumberingAfterBreak="0">
    <w:nsid w:val="2C015BA8"/>
    <w:multiLevelType w:val="hybridMultilevel"/>
    <w:tmpl w:val="E85C95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D1D5C41"/>
    <w:multiLevelType w:val="hybridMultilevel"/>
    <w:tmpl w:val="126C13A0"/>
    <w:lvl w:ilvl="0" w:tplc="DBAAA34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15:restartNumberingAfterBreak="0">
    <w:nsid w:val="305C66F2"/>
    <w:multiLevelType w:val="multilevel"/>
    <w:tmpl w:val="9A74F1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7C39AF"/>
    <w:multiLevelType w:val="hybridMultilevel"/>
    <w:tmpl w:val="3EF6BADC"/>
    <w:lvl w:ilvl="0" w:tplc="D46236DA">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2" w15:restartNumberingAfterBreak="0">
    <w:nsid w:val="3F600DC3"/>
    <w:multiLevelType w:val="hybridMultilevel"/>
    <w:tmpl w:val="790C4B98"/>
    <w:lvl w:ilvl="0" w:tplc="E2124F74">
      <w:start w:val="1"/>
      <w:numFmt w:val="decimal"/>
      <w:lvlText w:val="%1."/>
      <w:lvlJc w:val="left"/>
      <w:pPr>
        <w:ind w:left="1494" w:hanging="360"/>
      </w:pPr>
      <w:rPr>
        <w:rFonts w:hint="default"/>
        <w:color w:val="FF000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437658BA"/>
    <w:multiLevelType w:val="hybridMultilevel"/>
    <w:tmpl w:val="5DBEB85C"/>
    <w:lvl w:ilvl="0" w:tplc="0C0A0001">
      <w:start w:val="1"/>
      <w:numFmt w:val="bullet"/>
      <w:lvlText w:val=""/>
      <w:lvlJc w:val="left"/>
      <w:pPr>
        <w:ind w:left="1080" w:hanging="360"/>
      </w:pPr>
      <w:rPr>
        <w:rFonts w:ascii="Symbol" w:hAnsi="Symbol" w:hint="default"/>
      </w:rPr>
    </w:lvl>
    <w:lvl w:ilvl="1" w:tplc="FFFFFFFF">
      <w:start w:val="1"/>
      <w:numFmt w:val="lowerLetter"/>
      <w:lvlText w:val="%2."/>
      <w:lvlJc w:val="left"/>
      <w:pPr>
        <w:ind w:left="163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3997ADF"/>
    <w:multiLevelType w:val="hybridMultilevel"/>
    <w:tmpl w:val="7B5011C0"/>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2F062F"/>
    <w:multiLevelType w:val="hybridMultilevel"/>
    <w:tmpl w:val="7A06A860"/>
    <w:lvl w:ilvl="0" w:tplc="85405E5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4AD524C6"/>
    <w:multiLevelType w:val="hybridMultilevel"/>
    <w:tmpl w:val="E6CE133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50F630C9"/>
    <w:multiLevelType w:val="hybridMultilevel"/>
    <w:tmpl w:val="8B5E2FB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40B65BB"/>
    <w:multiLevelType w:val="hybridMultilevel"/>
    <w:tmpl w:val="D60E59DC"/>
    <w:lvl w:ilvl="0" w:tplc="DBAAA34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57E952C1"/>
    <w:multiLevelType w:val="hybridMultilevel"/>
    <w:tmpl w:val="90F4597C"/>
    <w:lvl w:ilvl="0" w:tplc="353EF188">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F07D14"/>
    <w:multiLevelType w:val="hybridMultilevel"/>
    <w:tmpl w:val="56323A0A"/>
    <w:lvl w:ilvl="0" w:tplc="9F94A1D0">
      <w:numFmt w:val="bullet"/>
      <w:lvlText w:val="-"/>
      <w:lvlJc w:val="left"/>
      <w:pPr>
        <w:ind w:left="393" w:hanging="360"/>
      </w:pPr>
      <w:rPr>
        <w:rFonts w:ascii="Book Antiqua" w:eastAsia="Times New Roman" w:hAnsi="Book Antiqua" w:cs="Times New Roman" w:hint="default"/>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1" w15:restartNumberingAfterBreak="0">
    <w:nsid w:val="67502AC5"/>
    <w:multiLevelType w:val="hybridMultilevel"/>
    <w:tmpl w:val="09901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8C2EED"/>
    <w:multiLevelType w:val="singleLevel"/>
    <w:tmpl w:val="1C926034"/>
    <w:lvl w:ilvl="0">
      <w:start w:val="1"/>
      <w:numFmt w:val="lowerLetter"/>
      <w:lvlText w:val="%1)"/>
      <w:lvlJc w:val="left"/>
      <w:pPr>
        <w:tabs>
          <w:tab w:val="num" w:pos="360"/>
        </w:tabs>
        <w:ind w:left="360" w:hanging="360"/>
      </w:pPr>
    </w:lvl>
  </w:abstractNum>
  <w:abstractNum w:abstractNumId="23" w15:restartNumberingAfterBreak="0">
    <w:nsid w:val="6E5C1FDA"/>
    <w:multiLevelType w:val="hybridMultilevel"/>
    <w:tmpl w:val="A5F4F776"/>
    <w:lvl w:ilvl="0" w:tplc="DBAAA3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602762"/>
    <w:multiLevelType w:val="hybridMultilevel"/>
    <w:tmpl w:val="D26C3090"/>
    <w:lvl w:ilvl="0" w:tplc="2D4AF42C">
      <w:start w:val="1"/>
      <w:numFmt w:val="decimal"/>
      <w:lvlText w:val="%1."/>
      <w:lvlJc w:val="left"/>
      <w:pPr>
        <w:ind w:left="1494" w:hanging="360"/>
      </w:pPr>
      <w:rPr>
        <w:rFonts w:hint="default"/>
        <w:color w:val="FF000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7C8E2537"/>
    <w:multiLevelType w:val="hybridMultilevel"/>
    <w:tmpl w:val="67B88FA4"/>
    <w:lvl w:ilvl="0" w:tplc="3DD8FD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1564571">
    <w:abstractNumId w:val="1"/>
  </w:num>
  <w:num w:numId="2" w16cid:durableId="219826367">
    <w:abstractNumId w:val="10"/>
  </w:num>
  <w:num w:numId="3" w16cid:durableId="200440110">
    <w:abstractNumId w:val="6"/>
  </w:num>
  <w:num w:numId="4" w16cid:durableId="993686039">
    <w:abstractNumId w:val="14"/>
  </w:num>
  <w:num w:numId="5" w16cid:durableId="844132942">
    <w:abstractNumId w:val="11"/>
  </w:num>
  <w:num w:numId="6" w16cid:durableId="1900091420">
    <w:abstractNumId w:val="4"/>
  </w:num>
  <w:num w:numId="7" w16cid:durableId="322246889">
    <w:abstractNumId w:val="8"/>
  </w:num>
  <w:num w:numId="8" w16cid:durableId="1586962256">
    <w:abstractNumId w:val="3"/>
  </w:num>
  <w:num w:numId="9" w16cid:durableId="20519630">
    <w:abstractNumId w:val="2"/>
  </w:num>
  <w:num w:numId="10" w16cid:durableId="1952006329">
    <w:abstractNumId w:val="21"/>
  </w:num>
  <w:num w:numId="11" w16cid:durableId="1274247459">
    <w:abstractNumId w:val="0"/>
  </w:num>
  <w:num w:numId="12" w16cid:durableId="2107580584">
    <w:abstractNumId w:val="7"/>
  </w:num>
  <w:num w:numId="13" w16cid:durableId="1921212787">
    <w:abstractNumId w:val="19"/>
  </w:num>
  <w:num w:numId="14" w16cid:durableId="853542314">
    <w:abstractNumId w:val="12"/>
  </w:num>
  <w:num w:numId="15" w16cid:durableId="1886137372">
    <w:abstractNumId w:val="24"/>
  </w:num>
  <w:num w:numId="16" w16cid:durableId="1609385093">
    <w:abstractNumId w:val="9"/>
  </w:num>
  <w:num w:numId="17" w16cid:durableId="1725635269">
    <w:abstractNumId w:val="18"/>
  </w:num>
  <w:num w:numId="18" w16cid:durableId="711081595">
    <w:abstractNumId w:val="23"/>
  </w:num>
  <w:num w:numId="19" w16cid:durableId="1174879208">
    <w:abstractNumId w:val="22"/>
  </w:num>
  <w:num w:numId="20" w16cid:durableId="1977104828">
    <w:abstractNumId w:val="25"/>
  </w:num>
  <w:num w:numId="21" w16cid:durableId="470365356">
    <w:abstractNumId w:val="17"/>
  </w:num>
  <w:num w:numId="22" w16cid:durableId="1438909535">
    <w:abstractNumId w:val="13"/>
  </w:num>
  <w:num w:numId="23" w16cid:durableId="1912735919">
    <w:abstractNumId w:val="5"/>
  </w:num>
  <w:num w:numId="24" w16cid:durableId="1272325105">
    <w:abstractNumId w:val="16"/>
  </w:num>
  <w:num w:numId="25" w16cid:durableId="407581888">
    <w:abstractNumId w:val="15"/>
  </w:num>
  <w:num w:numId="26" w16cid:durableId="18167963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E5"/>
    <w:rsid w:val="000101FB"/>
    <w:rsid w:val="0001587B"/>
    <w:rsid w:val="00053E98"/>
    <w:rsid w:val="0006004A"/>
    <w:rsid w:val="000802D5"/>
    <w:rsid w:val="0009097E"/>
    <w:rsid w:val="00090F4A"/>
    <w:rsid w:val="000A48B6"/>
    <w:rsid w:val="000C3CB9"/>
    <w:rsid w:val="000F0E6E"/>
    <w:rsid w:val="00106CB6"/>
    <w:rsid w:val="0011786C"/>
    <w:rsid w:val="001405CD"/>
    <w:rsid w:val="00146BB9"/>
    <w:rsid w:val="001511B2"/>
    <w:rsid w:val="00172AA4"/>
    <w:rsid w:val="001750A5"/>
    <w:rsid w:val="00175C07"/>
    <w:rsid w:val="00181E8B"/>
    <w:rsid w:val="00191891"/>
    <w:rsid w:val="001A1634"/>
    <w:rsid w:val="001B235D"/>
    <w:rsid w:val="001C518A"/>
    <w:rsid w:val="002073FE"/>
    <w:rsid w:val="002513E4"/>
    <w:rsid w:val="00271E2C"/>
    <w:rsid w:val="002755C4"/>
    <w:rsid w:val="002918E1"/>
    <w:rsid w:val="002A62BF"/>
    <w:rsid w:val="002B0B5E"/>
    <w:rsid w:val="002C4813"/>
    <w:rsid w:val="0038390C"/>
    <w:rsid w:val="00387076"/>
    <w:rsid w:val="003A2B8B"/>
    <w:rsid w:val="003A3860"/>
    <w:rsid w:val="003B5B08"/>
    <w:rsid w:val="003F43A4"/>
    <w:rsid w:val="00433416"/>
    <w:rsid w:val="00497280"/>
    <w:rsid w:val="004A7355"/>
    <w:rsid w:val="004B1802"/>
    <w:rsid w:val="004D0CE5"/>
    <w:rsid w:val="004E5648"/>
    <w:rsid w:val="004F389A"/>
    <w:rsid w:val="004F5646"/>
    <w:rsid w:val="00524D0C"/>
    <w:rsid w:val="00553789"/>
    <w:rsid w:val="0057127D"/>
    <w:rsid w:val="00575B6C"/>
    <w:rsid w:val="005A0175"/>
    <w:rsid w:val="005D0905"/>
    <w:rsid w:val="00603B73"/>
    <w:rsid w:val="00621A60"/>
    <w:rsid w:val="00625C17"/>
    <w:rsid w:val="00653CF2"/>
    <w:rsid w:val="00670828"/>
    <w:rsid w:val="0067453A"/>
    <w:rsid w:val="006A4DB8"/>
    <w:rsid w:val="006C14DB"/>
    <w:rsid w:val="006D6ED4"/>
    <w:rsid w:val="006E33D4"/>
    <w:rsid w:val="006F3C72"/>
    <w:rsid w:val="00742883"/>
    <w:rsid w:val="00777C7B"/>
    <w:rsid w:val="0078006D"/>
    <w:rsid w:val="007862DF"/>
    <w:rsid w:val="0078748D"/>
    <w:rsid w:val="00787D4F"/>
    <w:rsid w:val="007B2DAA"/>
    <w:rsid w:val="007E79E6"/>
    <w:rsid w:val="00804762"/>
    <w:rsid w:val="00815C81"/>
    <w:rsid w:val="008776A9"/>
    <w:rsid w:val="00887426"/>
    <w:rsid w:val="008B0E69"/>
    <w:rsid w:val="008B5658"/>
    <w:rsid w:val="008C27CE"/>
    <w:rsid w:val="008C4EE2"/>
    <w:rsid w:val="008C5292"/>
    <w:rsid w:val="008C5E6C"/>
    <w:rsid w:val="008C5EF0"/>
    <w:rsid w:val="00924243"/>
    <w:rsid w:val="00926967"/>
    <w:rsid w:val="00931F38"/>
    <w:rsid w:val="00965F4C"/>
    <w:rsid w:val="00975924"/>
    <w:rsid w:val="00975BC8"/>
    <w:rsid w:val="00995332"/>
    <w:rsid w:val="00997F6A"/>
    <w:rsid w:val="009B5AA0"/>
    <w:rsid w:val="009D3750"/>
    <w:rsid w:val="00A222F3"/>
    <w:rsid w:val="00A614D0"/>
    <w:rsid w:val="00A74CF3"/>
    <w:rsid w:val="00A93EDD"/>
    <w:rsid w:val="00AA733A"/>
    <w:rsid w:val="00B4095F"/>
    <w:rsid w:val="00B47735"/>
    <w:rsid w:val="00B50676"/>
    <w:rsid w:val="00B50ABF"/>
    <w:rsid w:val="00B67F09"/>
    <w:rsid w:val="00B714C1"/>
    <w:rsid w:val="00B82B06"/>
    <w:rsid w:val="00B96A5B"/>
    <w:rsid w:val="00BA1297"/>
    <w:rsid w:val="00BA75EF"/>
    <w:rsid w:val="00BA79D5"/>
    <w:rsid w:val="00BD0F05"/>
    <w:rsid w:val="00BE3A06"/>
    <w:rsid w:val="00C17A3D"/>
    <w:rsid w:val="00C45F40"/>
    <w:rsid w:val="00C65B2D"/>
    <w:rsid w:val="00C73370"/>
    <w:rsid w:val="00C73CD7"/>
    <w:rsid w:val="00C824D3"/>
    <w:rsid w:val="00C96C8C"/>
    <w:rsid w:val="00D0378B"/>
    <w:rsid w:val="00D140BB"/>
    <w:rsid w:val="00D1421B"/>
    <w:rsid w:val="00D37ABB"/>
    <w:rsid w:val="00DB1275"/>
    <w:rsid w:val="00DB325D"/>
    <w:rsid w:val="00DC4364"/>
    <w:rsid w:val="00DD6C0D"/>
    <w:rsid w:val="00DE0BBA"/>
    <w:rsid w:val="00DF0169"/>
    <w:rsid w:val="00E04FA9"/>
    <w:rsid w:val="00E31B50"/>
    <w:rsid w:val="00EA5FAD"/>
    <w:rsid w:val="00ED5807"/>
    <w:rsid w:val="00F1207C"/>
    <w:rsid w:val="00F260D4"/>
    <w:rsid w:val="00F272AF"/>
    <w:rsid w:val="00F411BB"/>
    <w:rsid w:val="00F66038"/>
    <w:rsid w:val="00FB562A"/>
    <w:rsid w:val="00FC061E"/>
    <w:rsid w:val="00FC4090"/>
    <w:rsid w:val="00FD5C27"/>
    <w:rsid w:val="00FD6116"/>
    <w:rsid w:val="00FE7F1F"/>
    <w:rsid w:val="00FF0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A4A5D10"/>
  <w15:chartTrackingRefBased/>
  <w15:docId w15:val="{6D51EC03-78A1-4335-8FE6-35CB7308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2">
    <w:name w:val="heading 2"/>
    <w:basedOn w:val="Normal"/>
    <w:next w:val="Normal"/>
    <w:link w:val="Ttulo2Car"/>
    <w:uiPriority w:val="9"/>
    <w:unhideWhenUsed/>
    <w:qFormat/>
    <w:rsid w:val="00EA5FAD"/>
    <w:pPr>
      <w:keepNext/>
      <w:spacing w:before="240" w:after="60"/>
      <w:outlineLvl w:val="1"/>
    </w:pPr>
    <w:rPr>
      <w:rFonts w:ascii="Book Antiqua" w:hAnsi="Book Antiqua"/>
      <w:bCs/>
      <w:iCs/>
      <w:sz w:val="22"/>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3detindependiente">
    <w:name w:val="Body Text Indent 3"/>
    <w:basedOn w:val="Normal"/>
    <w:link w:val="Sangra3detindependienteCar"/>
    <w:semiHidden/>
    <w:pPr>
      <w:widowControl w:val="0"/>
      <w:tabs>
        <w:tab w:val="left" w:pos="1134"/>
        <w:tab w:val="left" w:pos="2442"/>
        <w:tab w:val="left" w:pos="3690"/>
        <w:tab w:val="left" w:pos="5220"/>
      </w:tabs>
      <w:autoSpaceDE w:val="0"/>
      <w:autoSpaceDN w:val="0"/>
      <w:adjustRightInd w:val="0"/>
      <w:ind w:firstLine="1134"/>
      <w:jc w:val="both"/>
    </w:pPr>
    <w:rPr>
      <w:rFonts w:ascii="Arial" w:hAnsi="Arial" w:cs="Arial"/>
      <w:sz w:val="22"/>
      <w:szCs w:val="22"/>
      <w:lang w:val="es-ES_tradnl"/>
    </w:rPr>
  </w:style>
  <w:style w:type="paragraph" w:styleId="NormalWeb">
    <w:name w:val="Normal (Web)"/>
    <w:basedOn w:val="Normal"/>
    <w:link w:val="NormalWebCar"/>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semiHidden/>
    <w:pPr>
      <w:ind w:firstLine="1080"/>
      <w:jc w:val="both"/>
    </w:pPr>
  </w:style>
  <w:style w:type="paragraph" w:styleId="Sangra2detindependiente">
    <w:name w:val="Body Text Indent 2"/>
    <w:basedOn w:val="Normal"/>
    <w:semiHidden/>
    <w:pPr>
      <w:autoSpaceDE w:val="0"/>
      <w:autoSpaceDN w:val="0"/>
      <w:adjustRightInd w:val="0"/>
      <w:ind w:left="709"/>
      <w:jc w:val="both"/>
    </w:pPr>
    <w:rPr>
      <w:rFonts w:ascii="TimesNewRoman" w:hAnsi="TimesNewRoman"/>
      <w:sz w:val="22"/>
      <w:szCs w:val="22"/>
    </w:rPr>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subtit-azul">
    <w:name w:val="subtit-azul"/>
    <w:basedOn w:val="Normal"/>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semiHidden/>
    <w:pPr>
      <w:autoSpaceDE w:val="0"/>
      <w:autoSpaceDN w:val="0"/>
      <w:adjustRightInd w:val="0"/>
      <w:jc w:val="both"/>
    </w:pPr>
    <w:rPr>
      <w:rFonts w:ascii="Book Antiqua" w:hAnsi="Book Antiqua"/>
      <w:b/>
      <w:bCs/>
      <w:color w:val="FF0000"/>
      <w:sz w:val="22"/>
      <w:szCs w:val="22"/>
    </w:rPr>
  </w:style>
  <w:style w:type="paragraph" w:customStyle="1" w:styleId="Default">
    <w:name w:val="Default"/>
    <w:rsid w:val="00DD6C0D"/>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7E79E6"/>
    <w:rPr>
      <w:sz w:val="24"/>
      <w:szCs w:val="24"/>
    </w:rPr>
  </w:style>
  <w:style w:type="paragraph" w:styleId="Textodeglobo">
    <w:name w:val="Balloon Text"/>
    <w:basedOn w:val="Normal"/>
    <w:link w:val="TextodegloboCar"/>
    <w:uiPriority w:val="99"/>
    <w:semiHidden/>
    <w:unhideWhenUsed/>
    <w:rsid w:val="00C73CD7"/>
    <w:rPr>
      <w:rFonts w:ascii="Segoe UI" w:hAnsi="Segoe UI" w:cs="Segoe UI"/>
      <w:sz w:val="18"/>
      <w:szCs w:val="18"/>
    </w:rPr>
  </w:style>
  <w:style w:type="character" w:customStyle="1" w:styleId="TextodegloboCar">
    <w:name w:val="Texto de globo Car"/>
    <w:link w:val="Textodeglobo"/>
    <w:uiPriority w:val="99"/>
    <w:semiHidden/>
    <w:rsid w:val="00C73CD7"/>
    <w:rPr>
      <w:rFonts w:ascii="Segoe UI" w:hAnsi="Segoe UI" w:cs="Segoe UI"/>
      <w:sz w:val="18"/>
      <w:szCs w:val="18"/>
    </w:rPr>
  </w:style>
  <w:style w:type="character" w:styleId="Refdecomentario">
    <w:name w:val="annotation reference"/>
    <w:uiPriority w:val="99"/>
    <w:semiHidden/>
    <w:unhideWhenUsed/>
    <w:rsid w:val="006F3C72"/>
    <w:rPr>
      <w:sz w:val="16"/>
      <w:szCs w:val="16"/>
    </w:rPr>
  </w:style>
  <w:style w:type="paragraph" w:styleId="Textocomentario">
    <w:name w:val="annotation text"/>
    <w:basedOn w:val="Normal"/>
    <w:link w:val="TextocomentarioCar"/>
    <w:uiPriority w:val="99"/>
    <w:semiHidden/>
    <w:unhideWhenUsed/>
    <w:rsid w:val="006F3C72"/>
    <w:rPr>
      <w:sz w:val="20"/>
      <w:szCs w:val="20"/>
    </w:rPr>
  </w:style>
  <w:style w:type="character" w:customStyle="1" w:styleId="TextocomentarioCar">
    <w:name w:val="Texto comentario Car"/>
    <w:basedOn w:val="Fuentedeprrafopredeter"/>
    <w:link w:val="Textocomentario"/>
    <w:uiPriority w:val="99"/>
    <w:semiHidden/>
    <w:rsid w:val="006F3C72"/>
  </w:style>
  <w:style w:type="paragraph" w:styleId="Asuntodelcomentario">
    <w:name w:val="annotation subject"/>
    <w:basedOn w:val="Textocomentario"/>
    <w:next w:val="Textocomentario"/>
    <w:link w:val="AsuntodelcomentarioCar"/>
    <w:uiPriority w:val="99"/>
    <w:semiHidden/>
    <w:unhideWhenUsed/>
    <w:rsid w:val="006F3C72"/>
    <w:rPr>
      <w:b/>
      <w:bCs/>
    </w:rPr>
  </w:style>
  <w:style w:type="character" w:customStyle="1" w:styleId="AsuntodelcomentarioCar">
    <w:name w:val="Asunto del comentario Car"/>
    <w:link w:val="Asuntodelcomentario"/>
    <w:uiPriority w:val="99"/>
    <w:semiHidden/>
    <w:rsid w:val="006F3C72"/>
    <w:rPr>
      <w:b/>
      <w:bCs/>
    </w:rPr>
  </w:style>
  <w:style w:type="paragraph" w:styleId="Prrafodelista">
    <w:name w:val="List Paragraph"/>
    <w:basedOn w:val="Normal"/>
    <w:uiPriority w:val="34"/>
    <w:qFormat/>
    <w:rsid w:val="003F43A4"/>
    <w:pPr>
      <w:widowControl w:val="0"/>
      <w:autoSpaceDE w:val="0"/>
      <w:autoSpaceDN w:val="0"/>
      <w:adjustRightInd w:val="0"/>
      <w:ind w:left="720"/>
      <w:contextualSpacing/>
    </w:pPr>
    <w:rPr>
      <w:lang w:val="en-US"/>
    </w:rPr>
  </w:style>
  <w:style w:type="character" w:styleId="Nmerodepgina">
    <w:name w:val="page number"/>
    <w:semiHidden/>
    <w:rsid w:val="003F43A4"/>
  </w:style>
  <w:style w:type="table" w:styleId="Tablaconcuadrcula">
    <w:name w:val="Table Grid"/>
    <w:basedOn w:val="Tablanormal"/>
    <w:uiPriority w:val="39"/>
    <w:rsid w:val="003F43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3F43A4"/>
    <w:pPr>
      <w:spacing w:after="120"/>
      <w:ind w:firstLine="1134"/>
    </w:pPr>
    <w:rPr>
      <w:rFonts w:ascii="Book Antiqua" w:eastAsia="Calibri" w:hAnsi="Book Antiqua"/>
      <w:sz w:val="16"/>
      <w:szCs w:val="16"/>
      <w:lang w:eastAsia="en-US"/>
    </w:rPr>
  </w:style>
  <w:style w:type="character" w:customStyle="1" w:styleId="Textoindependiente3Car">
    <w:name w:val="Texto independiente 3 Car"/>
    <w:link w:val="Textoindependiente3"/>
    <w:uiPriority w:val="99"/>
    <w:semiHidden/>
    <w:rsid w:val="003F43A4"/>
    <w:rPr>
      <w:rFonts w:ascii="Book Antiqua" w:eastAsia="Calibri" w:hAnsi="Book Antiqua"/>
      <w:sz w:val="16"/>
      <w:szCs w:val="16"/>
      <w:lang w:eastAsia="en-US"/>
    </w:rPr>
  </w:style>
  <w:style w:type="character" w:customStyle="1" w:styleId="EncabezadoCar">
    <w:name w:val="Encabezado Car"/>
    <w:link w:val="Encabezado"/>
    <w:uiPriority w:val="99"/>
    <w:rsid w:val="003F43A4"/>
    <w:rPr>
      <w:sz w:val="24"/>
      <w:szCs w:val="24"/>
    </w:rPr>
  </w:style>
  <w:style w:type="table" w:styleId="Tablaconcuadrcula1clara-nfasis3">
    <w:name w:val="Grid Table 1 Light Accent 3"/>
    <w:basedOn w:val="Tablanormal"/>
    <w:uiPriority w:val="46"/>
    <w:rsid w:val="003F43A4"/>
    <w:rPr>
      <w:rFonts w:ascii="Calibri" w:eastAsia="Calibri" w:hAnsi="Calibri"/>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NormalWebCar">
    <w:name w:val="Normal (Web) Car"/>
    <w:link w:val="NormalWeb"/>
    <w:uiPriority w:val="99"/>
    <w:rsid w:val="00EA5FAD"/>
    <w:rPr>
      <w:rFonts w:ascii="Arial Unicode MS" w:eastAsia="Arial Unicode MS" w:hAnsi="Arial Unicode MS" w:cs="Arial Unicode MS"/>
      <w:sz w:val="24"/>
      <w:szCs w:val="24"/>
    </w:rPr>
  </w:style>
  <w:style w:type="character" w:customStyle="1" w:styleId="Sangra3detindependienteCar">
    <w:name w:val="Sangría 3 de t. independiente Car"/>
    <w:link w:val="Sangra3detindependiente"/>
    <w:semiHidden/>
    <w:rsid w:val="00EA5FAD"/>
    <w:rPr>
      <w:rFonts w:ascii="Arial" w:hAnsi="Arial" w:cs="Arial"/>
      <w:sz w:val="22"/>
      <w:szCs w:val="22"/>
      <w:lang w:val="es-ES_tradnl"/>
    </w:rPr>
  </w:style>
  <w:style w:type="character" w:customStyle="1" w:styleId="Ttulo2Car">
    <w:name w:val="Título 2 Car"/>
    <w:link w:val="Ttulo2"/>
    <w:uiPriority w:val="9"/>
    <w:rsid w:val="00EA5FAD"/>
    <w:rPr>
      <w:rFonts w:ascii="Book Antiqua" w:hAnsi="Book Antiqua"/>
      <w:bCs/>
      <w:iCs/>
      <w:sz w:val="22"/>
      <w:szCs w:val="28"/>
    </w:rPr>
  </w:style>
  <w:style w:type="paragraph" w:styleId="Ttulo">
    <w:name w:val="Title"/>
    <w:basedOn w:val="Normal"/>
    <w:link w:val="TtuloCar"/>
    <w:qFormat/>
    <w:rsid w:val="00EA5FAD"/>
    <w:pPr>
      <w:tabs>
        <w:tab w:val="left" w:pos="0"/>
        <w:tab w:val="left" w:pos="851"/>
        <w:tab w:val="left" w:pos="1276"/>
        <w:tab w:val="left" w:pos="1701"/>
        <w:tab w:val="left" w:pos="2127"/>
        <w:tab w:val="left" w:pos="2552"/>
        <w:tab w:val="left" w:pos="2977"/>
        <w:tab w:val="left" w:pos="3402"/>
        <w:tab w:val="left" w:pos="5400"/>
        <w:tab w:val="right" w:pos="8931"/>
      </w:tabs>
      <w:jc w:val="center"/>
    </w:pPr>
    <w:rPr>
      <w:rFonts w:ascii="Arial" w:hAnsi="Arial" w:cs="Arial"/>
      <w:iCs/>
      <w:sz w:val="20"/>
      <w:szCs w:val="20"/>
    </w:rPr>
  </w:style>
  <w:style w:type="character" w:customStyle="1" w:styleId="TtuloCar">
    <w:name w:val="Título Car"/>
    <w:link w:val="Ttulo"/>
    <w:rsid w:val="00EA5FAD"/>
    <w:rPr>
      <w:rFonts w:ascii="Arial" w:hAnsi="Arial" w:cs="Arial"/>
      <w:iCs/>
    </w:rPr>
  </w:style>
  <w:style w:type="character" w:styleId="Hipervnculo">
    <w:name w:val="Hyperlink"/>
    <w:uiPriority w:val="99"/>
    <w:unhideWhenUsed/>
    <w:rsid w:val="008C5E6C"/>
    <w:rPr>
      <w:color w:val="0563C1"/>
      <w:u w:val="single"/>
    </w:rPr>
  </w:style>
  <w:style w:type="character" w:styleId="Mencinsinresolver">
    <w:name w:val="Unresolved Mention"/>
    <w:uiPriority w:val="99"/>
    <w:semiHidden/>
    <w:unhideWhenUsed/>
    <w:rsid w:val="008C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4507961">
      <w:bodyDiv w:val="1"/>
      <w:marLeft w:val="0"/>
      <w:marRight w:val="0"/>
      <w:marTop w:val="0"/>
      <w:marBottom w:val="0"/>
      <w:divBdr>
        <w:top w:val="none" w:sz="0" w:space="0" w:color="auto"/>
        <w:left w:val="none" w:sz="0" w:space="0" w:color="auto"/>
        <w:bottom w:val="none" w:sz="0" w:space="0" w:color="auto"/>
        <w:right w:val="none" w:sz="0" w:space="0" w:color="auto"/>
      </w:divBdr>
      <w:divsChild>
        <w:div w:id="1147866515">
          <w:marLeft w:val="0"/>
          <w:marRight w:val="0"/>
          <w:marTop w:val="0"/>
          <w:marBottom w:val="0"/>
          <w:divBdr>
            <w:top w:val="none" w:sz="0" w:space="0" w:color="auto"/>
            <w:left w:val="none" w:sz="0" w:space="0" w:color="auto"/>
            <w:bottom w:val="none" w:sz="0" w:space="0" w:color="auto"/>
            <w:right w:val="none" w:sz="0" w:space="0" w:color="auto"/>
          </w:divBdr>
        </w:div>
        <w:div w:id="1354456267">
          <w:marLeft w:val="0"/>
          <w:marRight w:val="0"/>
          <w:marTop w:val="0"/>
          <w:marBottom w:val="0"/>
          <w:divBdr>
            <w:top w:val="none" w:sz="0" w:space="0" w:color="auto"/>
            <w:left w:val="none" w:sz="0" w:space="0" w:color="auto"/>
            <w:bottom w:val="none" w:sz="0" w:space="0" w:color="auto"/>
            <w:right w:val="none" w:sz="0" w:space="0" w:color="auto"/>
          </w:divBdr>
        </w:div>
        <w:div w:id="1560628965">
          <w:marLeft w:val="0"/>
          <w:marRight w:val="0"/>
          <w:marTop w:val="0"/>
          <w:marBottom w:val="0"/>
          <w:divBdr>
            <w:top w:val="none" w:sz="0" w:space="0" w:color="auto"/>
            <w:left w:val="none" w:sz="0" w:space="0" w:color="auto"/>
            <w:bottom w:val="none" w:sz="0" w:space="0" w:color="auto"/>
            <w:right w:val="none" w:sz="0" w:space="0" w:color="auto"/>
          </w:divBdr>
        </w:div>
        <w:div w:id="1874996998">
          <w:marLeft w:val="0"/>
          <w:marRight w:val="0"/>
          <w:marTop w:val="0"/>
          <w:marBottom w:val="0"/>
          <w:divBdr>
            <w:top w:val="none" w:sz="0" w:space="0" w:color="auto"/>
            <w:left w:val="none" w:sz="0" w:space="0" w:color="auto"/>
            <w:bottom w:val="none" w:sz="0" w:space="0" w:color="auto"/>
            <w:right w:val="none" w:sz="0" w:space="0" w:color="auto"/>
          </w:divBdr>
        </w:div>
        <w:div w:id="214599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carnvs\Datos%20de%20programa\Microsoft\Plantillas\Membrete%20azu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 azul</Template>
  <TotalTime>1</TotalTime>
  <Pages>4</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RI xx/IX/24</vt:lpstr>
    </vt:vector>
  </TitlesOfParts>
  <Company>Junta General del Principado de Asturias</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 xx/IX/24</dc:title>
  <dc:subject/>
  <dc:creator>encarnvs</dc:creator>
  <cp:keywords/>
  <dc:description/>
  <cp:lastModifiedBy>María Dolores Blanco Fernández</cp:lastModifiedBy>
  <cp:revision>2</cp:revision>
  <cp:lastPrinted>2024-04-22T11:26:00Z</cp:lastPrinted>
  <dcterms:created xsi:type="dcterms:W3CDTF">2024-05-07T09:14:00Z</dcterms:created>
  <dcterms:modified xsi:type="dcterms:W3CDTF">2024-05-07T09:14:00Z</dcterms:modified>
</cp:coreProperties>
</file>